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86" w:rsidRDefault="00287415" w:rsidP="00287415">
      <w:pPr>
        <w:pStyle w:val="Title"/>
        <w:jc w:val="center"/>
      </w:pPr>
      <w:r>
        <w:t>Getting Started with VS2013</w:t>
      </w:r>
    </w:p>
    <w:p w:rsidR="00287415" w:rsidRDefault="00287415">
      <w:r>
        <w:t>Once you’ve installed VS2013, let’s create a GUI with several types of controls and do something simple with them. There’s no great point to this program, other than giving you a head start on things.</w:t>
      </w:r>
    </w:p>
    <w:p w:rsidR="00153E68" w:rsidRDefault="00153E68" w:rsidP="00287415">
      <w:pPr>
        <w:pStyle w:val="ListParagraph"/>
        <w:numPr>
          <w:ilvl w:val="0"/>
          <w:numId w:val="1"/>
        </w:numPr>
      </w:pPr>
      <w:r>
        <w:t>I’m going to go into some depth first as to what’s going on. I certainly wouldn’t do this for a beginning programmer, but I’m assuming you’d find the background info useful in understanding how things are happening.</w:t>
      </w:r>
    </w:p>
    <w:p w:rsidR="00287415" w:rsidRDefault="00287415" w:rsidP="00287415">
      <w:pPr>
        <w:pStyle w:val="ListParagraph"/>
        <w:numPr>
          <w:ilvl w:val="0"/>
          <w:numId w:val="1"/>
        </w:numPr>
      </w:pPr>
      <w:r>
        <w:t>I’m going to assume you’ve created a directory called C:\WRR\C#</w:t>
      </w:r>
    </w:p>
    <w:p w:rsidR="00287415" w:rsidRDefault="00287415" w:rsidP="00287415">
      <w:pPr>
        <w:pStyle w:val="ListParagraph"/>
        <w:numPr>
          <w:ilvl w:val="0"/>
          <w:numId w:val="1"/>
        </w:numPr>
      </w:pPr>
      <w:r>
        <w:t xml:space="preserve">Bring up Visual Studio. You’ll probably see two panes, one captioned </w:t>
      </w:r>
      <w:r>
        <w:rPr>
          <w:i/>
        </w:rPr>
        <w:t>Toolbox</w:t>
      </w:r>
      <w:r>
        <w:t xml:space="preserve"> and one labelled </w:t>
      </w:r>
      <w:r>
        <w:rPr>
          <w:i/>
        </w:rPr>
        <w:t>Start Page</w:t>
      </w:r>
      <w:r>
        <w:t xml:space="preserve">. On the </w:t>
      </w:r>
      <w:r>
        <w:rPr>
          <w:i/>
        </w:rPr>
        <w:t>Start Page</w:t>
      </w:r>
      <w:r>
        <w:t xml:space="preserve">, click </w:t>
      </w:r>
      <w:r>
        <w:rPr>
          <w:i/>
        </w:rPr>
        <w:t>New Project</w:t>
      </w:r>
      <w:r>
        <w:t>. Alternatively, click File | New | Project.</w:t>
      </w:r>
    </w:p>
    <w:p w:rsidR="00287415" w:rsidRDefault="00287415" w:rsidP="00287415">
      <w:pPr>
        <w:ind w:left="1080"/>
      </w:pPr>
      <w:r>
        <w:rPr>
          <w:noProof/>
        </w:rPr>
        <w:drawing>
          <wp:inline distT="0" distB="0" distL="0" distR="0" wp14:anchorId="7CD595A8" wp14:editId="28DB3E33">
            <wp:extent cx="51530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53025" cy="2466975"/>
                    </a:xfrm>
                    <a:prstGeom prst="rect">
                      <a:avLst/>
                    </a:prstGeom>
                  </pic:spPr>
                </pic:pic>
              </a:graphicData>
            </a:graphic>
          </wp:inline>
        </w:drawing>
      </w:r>
    </w:p>
    <w:p w:rsidR="00C03F0D" w:rsidRDefault="00C03F0D" w:rsidP="00287415">
      <w:pPr>
        <w:pStyle w:val="ListParagraph"/>
        <w:numPr>
          <w:ilvl w:val="0"/>
          <w:numId w:val="1"/>
        </w:numPr>
      </w:pPr>
      <w:r>
        <w:t>This will create, among others, a .</w:t>
      </w:r>
      <w:proofErr w:type="spellStart"/>
      <w:r>
        <w:t>sln</w:t>
      </w:r>
      <w:proofErr w:type="spellEnd"/>
      <w:r>
        <w:t xml:space="preserve"> (Solution) file. A Solution is one or more projects. For example, at some point you might want to create </w:t>
      </w:r>
      <w:proofErr w:type="gramStart"/>
      <w:r>
        <w:t>a</w:t>
      </w:r>
      <w:proofErr w:type="gramEnd"/>
      <w:r>
        <w:t xml:space="preserve"> .exe and its accompanying .</w:t>
      </w:r>
      <w:proofErr w:type="spellStart"/>
      <w:r>
        <w:t>dll</w:t>
      </w:r>
      <w:proofErr w:type="spellEnd"/>
      <w:r>
        <w:t xml:space="preserve"> file. There would be one .</w:t>
      </w:r>
      <w:proofErr w:type="spellStart"/>
      <w:r>
        <w:t>csproj</w:t>
      </w:r>
      <w:proofErr w:type="spellEnd"/>
      <w:r>
        <w:t xml:space="preserve"> file for the .exe, and another .</w:t>
      </w:r>
      <w:proofErr w:type="spellStart"/>
      <w:r>
        <w:t>csproj</w:t>
      </w:r>
      <w:proofErr w:type="spellEnd"/>
      <w:r>
        <w:t xml:space="preserve"> file for the DLL. But in this case, of course, there will be only one project. But if you want to launch VS from File Explorer, you’d normally (double-</w:t>
      </w:r>
      <w:proofErr w:type="gramStart"/>
      <w:r>
        <w:t>)click</w:t>
      </w:r>
      <w:proofErr w:type="gramEnd"/>
      <w:r>
        <w:t xml:space="preserve"> on the .</w:t>
      </w:r>
      <w:proofErr w:type="spellStart"/>
      <w:r>
        <w:t>sln</w:t>
      </w:r>
      <w:proofErr w:type="spellEnd"/>
      <w:r>
        <w:t xml:space="preserve"> file, not the .</w:t>
      </w:r>
      <w:proofErr w:type="spellStart"/>
      <w:r>
        <w:t>csproj</w:t>
      </w:r>
      <w:proofErr w:type="spellEnd"/>
      <w:r>
        <w:t xml:space="preserve"> file. </w:t>
      </w:r>
    </w:p>
    <w:p w:rsidR="00287415" w:rsidRDefault="00287415" w:rsidP="00287415">
      <w:pPr>
        <w:pStyle w:val="ListParagraph"/>
        <w:numPr>
          <w:ilvl w:val="0"/>
          <w:numId w:val="1"/>
        </w:numPr>
      </w:pPr>
      <w:r>
        <w:t>From the dialog that appears, choose Templates | Windows Desktop, then choose Windows Forms Application. At the bottom of the dialog, give it a name, say, WRR1, and set the Location to C:\WRR\C#. Click OK.</w:t>
      </w:r>
    </w:p>
    <w:p w:rsidR="00C03F0D" w:rsidRDefault="00C03F0D" w:rsidP="00C03F0D">
      <w:pPr>
        <w:pStyle w:val="ListParagraph"/>
        <w:numPr>
          <w:ilvl w:val="1"/>
          <w:numId w:val="1"/>
        </w:numPr>
      </w:pPr>
      <w:r>
        <w:rPr>
          <w:noProof/>
        </w:rPr>
        <w:drawing>
          <wp:inline distT="0" distB="0" distL="0" distR="0" wp14:anchorId="51217615" wp14:editId="0BBBE4D0">
            <wp:extent cx="45053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5325" cy="1219200"/>
                    </a:xfrm>
                    <a:prstGeom prst="rect">
                      <a:avLst/>
                    </a:prstGeom>
                  </pic:spPr>
                </pic:pic>
              </a:graphicData>
            </a:graphic>
          </wp:inline>
        </w:drawing>
      </w:r>
    </w:p>
    <w:p w:rsidR="00287415" w:rsidRDefault="00C03F0D" w:rsidP="00287415">
      <w:pPr>
        <w:pStyle w:val="ListParagraph"/>
        <w:numPr>
          <w:ilvl w:val="0"/>
          <w:numId w:val="1"/>
        </w:numPr>
      </w:pPr>
      <w:r>
        <w:rPr>
          <w:noProof/>
        </w:rPr>
        <w:t>VS will create Form1.cs as follows</w:t>
      </w:r>
      <w:r w:rsidR="00A75B22">
        <w:rPr>
          <w:noProof/>
        </w:rPr>
        <w:t>. More on this shortly.</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lastRenderedPageBreak/>
        <w:t>using</w:t>
      </w:r>
      <w:proofErr w:type="gramEnd"/>
      <w:r w:rsidRPr="00A75B22">
        <w:rPr>
          <w:rFonts w:ascii="Consolas" w:eastAsia="Times New Roman" w:hAnsi="Consolas" w:cs="Consolas"/>
          <w:color w:val="000000"/>
          <w:sz w:val="20"/>
          <w:szCs w:val="20"/>
        </w:rPr>
        <w:t> System;</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Collections</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Generic</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ComponentModel</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Data</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Drawing</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Linq</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Text</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Threading</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Tasks</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using</w:t>
      </w:r>
      <w:proofErr w:type="gramEnd"/>
      <w:r w:rsidRPr="00A75B22">
        <w:rPr>
          <w:rFonts w:ascii="Consolas" w:eastAsia="Times New Roman" w:hAnsi="Consolas" w:cs="Consolas"/>
          <w:color w:val="000000"/>
          <w:sz w:val="20"/>
          <w:szCs w:val="20"/>
        </w:rPr>
        <w:t> </w:t>
      </w:r>
      <w:proofErr w:type="spellStart"/>
      <w:r w:rsidRPr="00A75B22">
        <w:rPr>
          <w:rFonts w:ascii="Consolas" w:eastAsia="Times New Roman" w:hAnsi="Consolas" w:cs="Consolas"/>
          <w:color w:val="000000"/>
          <w:sz w:val="20"/>
          <w:szCs w:val="20"/>
        </w:rPr>
        <w:t>System</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Windows</w:t>
      </w:r>
      <w:r w:rsidRPr="00A75B22">
        <w:rPr>
          <w:rFonts w:ascii="Consolas" w:eastAsia="Times New Roman" w:hAnsi="Consolas" w:cs="Consolas"/>
          <w:color w:val="FF0000"/>
          <w:sz w:val="20"/>
          <w:szCs w:val="20"/>
        </w:rPr>
        <w:t>.</w:t>
      </w:r>
      <w:r w:rsidRPr="00A75B22">
        <w:rPr>
          <w:rFonts w:ascii="Consolas" w:eastAsia="Times New Roman" w:hAnsi="Consolas" w:cs="Consolas"/>
          <w:color w:val="000000"/>
          <w:sz w:val="20"/>
          <w:szCs w:val="20"/>
        </w:rPr>
        <w:t>Forms</w:t>
      </w:r>
      <w:proofErr w:type="spell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r w:rsidRPr="00A75B22">
        <w:rPr>
          <w:rFonts w:ascii="Consolas" w:eastAsia="Times New Roman" w:hAnsi="Consolas" w:cs="Consolas"/>
          <w:color w:val="000000"/>
          <w:sz w:val="20"/>
          <w:szCs w:val="20"/>
        </w:rPr>
        <w:t xml:space="preserve"> </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proofErr w:type="gramStart"/>
      <w:r w:rsidRPr="00A75B22">
        <w:rPr>
          <w:rFonts w:ascii="Consolas" w:eastAsia="Times New Roman" w:hAnsi="Consolas" w:cs="Consolas"/>
          <w:color w:val="FF0000"/>
          <w:sz w:val="20"/>
          <w:szCs w:val="20"/>
        </w:rPr>
        <w:t>namespace</w:t>
      </w:r>
      <w:proofErr w:type="gramEnd"/>
      <w:r w:rsidRPr="00A75B22">
        <w:rPr>
          <w:rFonts w:ascii="Consolas" w:eastAsia="Times New Roman" w:hAnsi="Consolas" w:cs="Consolas"/>
          <w:color w:val="000000"/>
          <w:sz w:val="20"/>
          <w:szCs w:val="20"/>
        </w:rPr>
        <w:t> WRR1 {</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r w:rsidRPr="00A75B22">
        <w:rPr>
          <w:rFonts w:ascii="Consolas" w:eastAsia="Times New Roman" w:hAnsi="Consolas" w:cs="Consolas"/>
          <w:color w:val="000000"/>
          <w:sz w:val="20"/>
          <w:szCs w:val="20"/>
        </w:rPr>
        <w:tab/>
      </w:r>
      <w:proofErr w:type="gramStart"/>
      <w:r w:rsidRPr="00A75B22">
        <w:rPr>
          <w:rFonts w:ascii="Consolas" w:eastAsia="Times New Roman" w:hAnsi="Consolas" w:cs="Consolas"/>
          <w:color w:val="FF0000"/>
          <w:sz w:val="20"/>
          <w:szCs w:val="20"/>
        </w:rPr>
        <w:t>public</w:t>
      </w:r>
      <w:proofErr w:type="gramEnd"/>
      <w:r w:rsidRPr="00A75B22">
        <w:rPr>
          <w:rFonts w:ascii="Consolas" w:eastAsia="Times New Roman" w:hAnsi="Consolas" w:cs="Consolas"/>
          <w:color w:val="000000"/>
          <w:sz w:val="20"/>
          <w:szCs w:val="20"/>
        </w:rPr>
        <w:t> </w:t>
      </w:r>
      <w:r w:rsidRPr="00A75B22">
        <w:rPr>
          <w:rFonts w:ascii="Consolas" w:eastAsia="Times New Roman" w:hAnsi="Consolas" w:cs="Consolas"/>
          <w:color w:val="FF0000"/>
          <w:sz w:val="20"/>
          <w:szCs w:val="20"/>
        </w:rPr>
        <w:t>partial</w:t>
      </w:r>
      <w:r w:rsidRPr="00A75B22">
        <w:rPr>
          <w:rFonts w:ascii="Consolas" w:eastAsia="Times New Roman" w:hAnsi="Consolas" w:cs="Consolas"/>
          <w:color w:val="000000"/>
          <w:sz w:val="20"/>
          <w:szCs w:val="20"/>
        </w:rPr>
        <w:t> </w:t>
      </w:r>
      <w:r w:rsidRPr="00A75B22">
        <w:rPr>
          <w:rFonts w:ascii="Consolas" w:eastAsia="Times New Roman" w:hAnsi="Consolas" w:cs="Consolas"/>
          <w:color w:val="FF0000"/>
          <w:sz w:val="20"/>
          <w:szCs w:val="20"/>
        </w:rPr>
        <w:t>class</w:t>
      </w:r>
      <w:r w:rsidRPr="00A75B22">
        <w:rPr>
          <w:rFonts w:ascii="Consolas" w:eastAsia="Times New Roman" w:hAnsi="Consolas" w:cs="Consolas"/>
          <w:color w:val="000000"/>
          <w:sz w:val="20"/>
          <w:szCs w:val="20"/>
        </w:rPr>
        <w:t> </w:t>
      </w:r>
      <w:r w:rsidRPr="00A75B22">
        <w:rPr>
          <w:rFonts w:ascii="Consolas" w:eastAsia="Times New Roman" w:hAnsi="Consolas" w:cs="Consolas"/>
          <w:color w:val="2B91AF"/>
          <w:sz w:val="20"/>
          <w:szCs w:val="20"/>
        </w:rPr>
        <w:t>Form1</w:t>
      </w:r>
      <w:r w:rsidRPr="00A75B22">
        <w:rPr>
          <w:rFonts w:ascii="Consolas" w:eastAsia="Times New Roman" w:hAnsi="Consolas" w:cs="Consolas"/>
          <w:color w:val="000000"/>
          <w:sz w:val="20"/>
          <w:szCs w:val="20"/>
        </w:rPr>
        <w:t> : </w:t>
      </w:r>
      <w:r w:rsidRPr="00A75B22">
        <w:rPr>
          <w:rFonts w:ascii="Consolas" w:eastAsia="Times New Roman" w:hAnsi="Consolas" w:cs="Consolas"/>
          <w:color w:val="2B91AF"/>
          <w:sz w:val="20"/>
          <w:szCs w:val="20"/>
        </w:rPr>
        <w:t>Form</w:t>
      </w:r>
      <w:r w:rsidRPr="00A75B22">
        <w:rPr>
          <w:rFonts w:ascii="Consolas" w:eastAsia="Times New Roman" w:hAnsi="Consolas" w:cs="Consolas"/>
          <w:color w:val="000000"/>
          <w:sz w:val="20"/>
          <w:szCs w:val="20"/>
        </w:rPr>
        <w:t> {</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r w:rsidRPr="00A75B22">
        <w:rPr>
          <w:rFonts w:ascii="Consolas" w:eastAsia="Times New Roman" w:hAnsi="Consolas" w:cs="Consolas"/>
          <w:color w:val="000000"/>
          <w:sz w:val="20"/>
          <w:szCs w:val="20"/>
        </w:rPr>
        <w:tab/>
      </w:r>
      <w:r w:rsidRPr="00A75B22">
        <w:rPr>
          <w:rFonts w:ascii="Consolas" w:eastAsia="Times New Roman" w:hAnsi="Consolas" w:cs="Consolas"/>
          <w:color w:val="000000"/>
          <w:sz w:val="20"/>
          <w:szCs w:val="20"/>
        </w:rPr>
        <w:tab/>
      </w:r>
      <w:proofErr w:type="gramStart"/>
      <w:r w:rsidRPr="00A75B22">
        <w:rPr>
          <w:rFonts w:ascii="Consolas" w:eastAsia="Times New Roman" w:hAnsi="Consolas" w:cs="Consolas"/>
          <w:color w:val="FF0000"/>
          <w:sz w:val="20"/>
          <w:szCs w:val="20"/>
        </w:rPr>
        <w:t>public</w:t>
      </w:r>
      <w:proofErr w:type="gramEnd"/>
      <w:r w:rsidRPr="00A75B22">
        <w:rPr>
          <w:rFonts w:ascii="Consolas" w:eastAsia="Times New Roman" w:hAnsi="Consolas" w:cs="Consolas"/>
          <w:color w:val="000000"/>
          <w:sz w:val="20"/>
          <w:szCs w:val="20"/>
        </w:rPr>
        <w:t> Form1() {</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r w:rsidRPr="00A75B22">
        <w:rPr>
          <w:rFonts w:ascii="Consolas" w:eastAsia="Times New Roman" w:hAnsi="Consolas" w:cs="Consolas"/>
          <w:color w:val="000000"/>
          <w:sz w:val="20"/>
          <w:szCs w:val="20"/>
        </w:rPr>
        <w:tab/>
      </w:r>
      <w:r w:rsidRPr="00A75B22">
        <w:rPr>
          <w:rFonts w:ascii="Consolas" w:eastAsia="Times New Roman" w:hAnsi="Consolas" w:cs="Consolas"/>
          <w:color w:val="000000"/>
          <w:sz w:val="20"/>
          <w:szCs w:val="20"/>
        </w:rPr>
        <w:tab/>
      </w:r>
      <w:r w:rsidRPr="00A75B22">
        <w:rPr>
          <w:rFonts w:ascii="Consolas" w:eastAsia="Times New Roman" w:hAnsi="Consolas" w:cs="Consolas"/>
          <w:color w:val="000000"/>
          <w:sz w:val="20"/>
          <w:szCs w:val="20"/>
        </w:rPr>
        <w:tab/>
      </w:r>
      <w:proofErr w:type="spellStart"/>
      <w:proofErr w:type="gramStart"/>
      <w:r w:rsidRPr="00A75B22">
        <w:rPr>
          <w:rFonts w:ascii="Consolas" w:eastAsia="Times New Roman" w:hAnsi="Consolas" w:cs="Consolas"/>
          <w:color w:val="000000"/>
          <w:sz w:val="20"/>
          <w:szCs w:val="20"/>
        </w:rPr>
        <w:t>InitializeComponent</w:t>
      </w:r>
      <w:proofErr w:type="spellEnd"/>
      <w:r w:rsidRPr="00A75B22">
        <w:rPr>
          <w:rFonts w:ascii="Consolas" w:eastAsia="Times New Roman" w:hAnsi="Consolas" w:cs="Consolas"/>
          <w:color w:val="000000"/>
          <w:sz w:val="20"/>
          <w:szCs w:val="20"/>
        </w:rPr>
        <w:t>(</w:t>
      </w:r>
      <w:proofErr w:type="gramEnd"/>
      <w:r w:rsidRPr="00A75B22">
        <w:rPr>
          <w:rFonts w:ascii="Consolas" w:eastAsia="Times New Roman" w:hAnsi="Consolas" w:cs="Consolas"/>
          <w:color w:val="000000"/>
          <w:sz w:val="20"/>
          <w:szCs w:val="20"/>
        </w:rPr>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r w:rsidRPr="00A75B22">
        <w:rPr>
          <w:rFonts w:ascii="Consolas" w:eastAsia="Times New Roman" w:hAnsi="Consolas" w:cs="Consolas"/>
          <w:color w:val="000000"/>
          <w:sz w:val="20"/>
          <w:szCs w:val="20"/>
        </w:rPr>
        <w:tab/>
      </w:r>
      <w:r w:rsidRPr="00A75B22">
        <w:rPr>
          <w:rFonts w:ascii="Consolas" w:eastAsia="Times New Roman" w:hAnsi="Consolas" w:cs="Consolas"/>
          <w:color w:val="000000"/>
          <w:sz w:val="20"/>
          <w:szCs w:val="20"/>
        </w:rPr>
        <w:tab/>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r w:rsidRPr="00A75B22">
        <w:rPr>
          <w:rFonts w:ascii="Consolas" w:eastAsia="Times New Roman" w:hAnsi="Consolas" w:cs="Consolas"/>
          <w:color w:val="000000"/>
          <w:sz w:val="20"/>
          <w:szCs w:val="20"/>
        </w:rPr>
        <w:tab/>
        <w:t>}</w:t>
      </w:r>
    </w:p>
    <w:p w:rsidR="00C03F0D" w:rsidRPr="00A75B22" w:rsidRDefault="00C03F0D" w:rsidP="00A75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nsolas" w:eastAsia="Times New Roman" w:hAnsi="Consolas" w:cs="Consolas"/>
          <w:color w:val="000000"/>
          <w:sz w:val="20"/>
          <w:szCs w:val="20"/>
        </w:rPr>
      </w:pPr>
      <w:r w:rsidRPr="00A75B22">
        <w:rPr>
          <w:rFonts w:ascii="Consolas" w:eastAsia="Times New Roman" w:hAnsi="Consolas" w:cs="Consolas"/>
          <w:color w:val="000000"/>
          <w:sz w:val="20"/>
          <w:szCs w:val="20"/>
        </w:rPr>
        <w:t>}</w:t>
      </w:r>
    </w:p>
    <w:p w:rsidR="00C03F0D" w:rsidRDefault="00A75B22" w:rsidP="00287415">
      <w:pPr>
        <w:pStyle w:val="ListParagraph"/>
        <w:numPr>
          <w:ilvl w:val="0"/>
          <w:numId w:val="1"/>
        </w:numPr>
      </w:pPr>
      <w:r>
        <w:t xml:space="preserve">You should also see the Solution Explorer pane. If not, click menu View | Solution Explorer. Right-click on Form1.cs, then click Rename from the popup menu. Overwrite “Form1” with, say, “WRR1”. You’ll get a box that says, “You are </w:t>
      </w:r>
      <w:proofErr w:type="spellStart"/>
      <w:r>
        <w:t>renameing</w:t>
      </w:r>
      <w:proofErr w:type="spellEnd"/>
      <w:r>
        <w:t xml:space="preserve"> a file. Would you also like to perform a rename in this project of all references to the code element ‘Form1’?</w:t>
      </w:r>
      <w:proofErr w:type="gramStart"/>
      <w:r>
        <w:t>”.</w:t>
      </w:r>
      <w:proofErr w:type="gramEnd"/>
      <w:r>
        <w:t xml:space="preserve"> Click Yes. Note that the code now says</w:t>
      </w:r>
    </w:p>
    <w:p w:rsidR="00A75B22" w:rsidRDefault="00A75B22" w:rsidP="00A75B22">
      <w:pPr>
        <w:pStyle w:val="HTMLPreformatted"/>
        <w:shd w:val="clear" w:color="auto" w:fill="FFFFFF"/>
        <w:ind w:left="1080"/>
        <w:rPr>
          <w:rFonts w:ascii="Consolas" w:hAnsi="Consolas" w:cs="Consolas"/>
          <w:color w:val="000000"/>
        </w:rPr>
      </w:pPr>
      <w:proofErr w:type="gramStart"/>
      <w:r>
        <w:rPr>
          <w:rFonts w:ascii="Consolas" w:hAnsi="Consolas" w:cs="Consolas"/>
          <w:color w:val="FF0000"/>
        </w:rPr>
        <w:t>public</w:t>
      </w:r>
      <w:proofErr w:type="gramEnd"/>
      <w:r>
        <w:rPr>
          <w:rFonts w:ascii="Consolas" w:hAnsi="Consolas" w:cs="Consolas"/>
          <w:color w:val="000000"/>
        </w:rPr>
        <w:t> </w:t>
      </w:r>
      <w:r>
        <w:rPr>
          <w:rFonts w:ascii="Consolas" w:hAnsi="Consolas" w:cs="Consolas"/>
          <w:color w:val="FF0000"/>
        </w:rPr>
        <w:t>partial</w:t>
      </w:r>
      <w:r>
        <w:rPr>
          <w:rFonts w:ascii="Consolas" w:hAnsi="Consolas" w:cs="Consolas"/>
          <w:color w:val="000000"/>
        </w:rPr>
        <w:t> </w:t>
      </w:r>
      <w:r>
        <w:rPr>
          <w:rFonts w:ascii="Consolas" w:hAnsi="Consolas" w:cs="Consolas"/>
          <w:color w:val="FF0000"/>
        </w:rPr>
        <w:t>class</w:t>
      </w:r>
      <w:r>
        <w:rPr>
          <w:rFonts w:ascii="Consolas" w:hAnsi="Consolas" w:cs="Consolas"/>
          <w:color w:val="000000"/>
        </w:rPr>
        <w:t> </w:t>
      </w:r>
      <w:r>
        <w:rPr>
          <w:rFonts w:ascii="Consolas" w:hAnsi="Consolas" w:cs="Consolas"/>
          <w:color w:val="2B91AF"/>
        </w:rPr>
        <w:t>WRR1</w:t>
      </w:r>
      <w:r>
        <w:rPr>
          <w:rFonts w:ascii="Consolas" w:hAnsi="Consolas" w:cs="Consolas"/>
          <w:color w:val="000000"/>
        </w:rPr>
        <w:t> : </w:t>
      </w:r>
      <w:r>
        <w:rPr>
          <w:rFonts w:ascii="Consolas" w:hAnsi="Consolas" w:cs="Consolas"/>
          <w:color w:val="2B91AF"/>
        </w:rPr>
        <w:t>Form</w:t>
      </w:r>
      <w:r>
        <w:rPr>
          <w:rFonts w:ascii="Consolas" w:hAnsi="Consolas" w:cs="Consolas"/>
          <w:color w:val="000000"/>
        </w:rPr>
        <w:t> {</w:t>
      </w:r>
    </w:p>
    <w:p w:rsidR="00A75B22" w:rsidRDefault="00A75B22" w:rsidP="00A75B22">
      <w:pPr>
        <w:pStyle w:val="HTMLPreformatted"/>
        <w:shd w:val="clear" w:color="auto" w:fill="FFFFFF"/>
        <w:ind w:left="1080"/>
        <w:rPr>
          <w:rFonts w:ascii="Consolas" w:hAnsi="Consolas" w:cs="Consolas"/>
          <w:color w:val="000000"/>
        </w:rPr>
      </w:pPr>
      <w:r>
        <w:rPr>
          <w:rFonts w:ascii="Consolas" w:hAnsi="Consolas" w:cs="Consolas"/>
          <w:color w:val="000000"/>
        </w:rPr>
        <w:tab/>
      </w:r>
      <w:proofErr w:type="gramStart"/>
      <w:r>
        <w:rPr>
          <w:rFonts w:ascii="Consolas" w:hAnsi="Consolas" w:cs="Consolas"/>
          <w:color w:val="FF0000"/>
        </w:rPr>
        <w:t>public</w:t>
      </w:r>
      <w:proofErr w:type="gramEnd"/>
      <w:r>
        <w:rPr>
          <w:rFonts w:ascii="Consolas" w:hAnsi="Consolas" w:cs="Consolas"/>
          <w:color w:val="000000"/>
        </w:rPr>
        <w:t> WRR1() {</w:t>
      </w:r>
    </w:p>
    <w:p w:rsidR="00A75B22" w:rsidRDefault="00A75B22" w:rsidP="00A75B22">
      <w:pPr>
        <w:pStyle w:val="HTMLPreformatted"/>
        <w:shd w:val="clear" w:color="auto" w:fill="FFFFFF"/>
        <w:ind w:left="1080"/>
        <w:rPr>
          <w:rFonts w:ascii="Consolas" w:hAnsi="Consolas" w:cs="Consolas"/>
          <w:color w:val="000000"/>
        </w:rPr>
      </w:pPr>
      <w:r>
        <w:rPr>
          <w:rFonts w:ascii="Consolas" w:hAnsi="Consolas" w:cs="Consolas"/>
          <w:color w:val="000000"/>
        </w:rPr>
        <w:tab/>
      </w:r>
      <w:r>
        <w:rPr>
          <w:rFonts w:ascii="Consolas" w:hAnsi="Consolas" w:cs="Consolas"/>
          <w:color w:val="000000"/>
        </w:rPr>
        <w:tab/>
      </w:r>
      <w:proofErr w:type="spellStart"/>
      <w:proofErr w:type="gramStart"/>
      <w:r>
        <w:rPr>
          <w:rFonts w:ascii="Consolas" w:hAnsi="Consolas" w:cs="Consolas"/>
          <w:color w:val="000000"/>
        </w:rPr>
        <w:t>InitializeComponent</w:t>
      </w:r>
      <w:proofErr w:type="spellEnd"/>
      <w:r>
        <w:rPr>
          <w:rFonts w:ascii="Consolas" w:hAnsi="Consolas" w:cs="Consolas"/>
          <w:color w:val="000000"/>
        </w:rPr>
        <w:t>(</w:t>
      </w:r>
      <w:proofErr w:type="gramEnd"/>
      <w:r>
        <w:rPr>
          <w:rFonts w:ascii="Consolas" w:hAnsi="Consolas" w:cs="Consolas"/>
          <w:color w:val="000000"/>
        </w:rPr>
        <w:t>);</w:t>
      </w:r>
    </w:p>
    <w:p w:rsidR="00A75B22" w:rsidRDefault="00A75B22" w:rsidP="00A75B22">
      <w:pPr>
        <w:pStyle w:val="HTMLPreformatted"/>
        <w:shd w:val="clear" w:color="auto" w:fill="FFFFFF"/>
        <w:ind w:left="1080"/>
        <w:rPr>
          <w:rFonts w:ascii="Consolas" w:hAnsi="Consolas" w:cs="Consolas"/>
          <w:color w:val="000000"/>
        </w:rPr>
      </w:pPr>
      <w:r>
        <w:rPr>
          <w:rFonts w:ascii="Consolas" w:hAnsi="Consolas" w:cs="Consolas"/>
          <w:color w:val="000000"/>
        </w:rPr>
        <w:tab/>
        <w:t>}</w:t>
      </w:r>
    </w:p>
    <w:p w:rsidR="00A75B22" w:rsidRDefault="00A75B22" w:rsidP="00A75B22">
      <w:pPr>
        <w:pStyle w:val="ListParagraph"/>
        <w:numPr>
          <w:ilvl w:val="0"/>
          <w:numId w:val="1"/>
        </w:numPr>
      </w:pPr>
      <w:r>
        <w:t>If you now click the Start icon on the toolbar (</w:t>
      </w:r>
      <w:r>
        <w:rPr>
          <w:noProof/>
        </w:rPr>
        <w:drawing>
          <wp:inline distT="0" distB="0" distL="0" distR="0" wp14:anchorId="1F95661D" wp14:editId="417B29E5">
            <wp:extent cx="1809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9750" cy="285750"/>
                    </a:xfrm>
                    <a:prstGeom prst="rect">
                      <a:avLst/>
                    </a:prstGeom>
                  </pic:spPr>
                </pic:pic>
              </a:graphicData>
            </a:graphic>
          </wp:inline>
        </w:drawing>
      </w:r>
      <w:r>
        <w:t xml:space="preserve">), you’ll run the program. It will just be an empty window with the caption “Form1”. But it can be maximized, minimized, dragged on the screen and closed. </w:t>
      </w:r>
    </w:p>
    <w:p w:rsidR="00A75B22" w:rsidRDefault="00A75B22" w:rsidP="00A75B22">
      <w:pPr>
        <w:pStyle w:val="ListParagraph"/>
        <w:numPr>
          <w:ilvl w:val="0"/>
          <w:numId w:val="1"/>
        </w:numPr>
      </w:pPr>
      <w:r>
        <w:t>Now let’s look at the code a bit.</w:t>
      </w:r>
    </w:p>
    <w:p w:rsidR="00A75B22" w:rsidRDefault="00A75B22" w:rsidP="00663888">
      <w:pPr>
        <w:pStyle w:val="Section"/>
      </w:pPr>
      <w:r>
        <w:t>Namespaces</w:t>
      </w:r>
    </w:p>
    <w:p w:rsidR="00A75B22" w:rsidRDefault="00A75B22" w:rsidP="00A75B22">
      <w:r>
        <w:t xml:space="preserve">Suppose you’re in the (unlikely) situation of having to write a program that includes both banking data and hobbies. You might want to have two </w:t>
      </w:r>
      <w:r w:rsidR="00663888">
        <w:t xml:space="preserve">quite different </w:t>
      </w:r>
      <w:r>
        <w:t>classes named Interest. This can be done by defi</w:t>
      </w:r>
      <w:r w:rsidR="00663888">
        <w:t>ning each in its own namespace, which can be used to qualify the names.  In this case, VS has defined the WRR1 namespace for us.</w:t>
      </w:r>
    </w:p>
    <w:p w:rsidR="00663888" w:rsidRPr="00663888" w:rsidRDefault="00663888" w:rsidP="00663888">
      <w:r>
        <w:t xml:space="preserve">More to the point, all those </w:t>
      </w:r>
      <w:r>
        <w:rPr>
          <w:i/>
        </w:rPr>
        <w:t>using</w:t>
      </w:r>
      <w:r>
        <w:t xml:space="preserve"> statements at the top of the program reference namespaces. For example, the </w:t>
      </w:r>
      <w:r>
        <w:rPr>
          <w:i/>
        </w:rPr>
        <w:t>System</w:t>
      </w:r>
      <w:r>
        <w:t xml:space="preserve"> namespace has definitions for many common classes, for example, </w:t>
      </w:r>
      <w:r>
        <w:rPr>
          <w:i/>
        </w:rPr>
        <w:t>string</w:t>
      </w:r>
      <w:r>
        <w:t xml:space="preserve">. The </w:t>
      </w:r>
      <w:proofErr w:type="spellStart"/>
      <w:r>
        <w:rPr>
          <w:i/>
        </w:rPr>
        <w:t>System.Drawing</w:t>
      </w:r>
      <w:proofErr w:type="spellEnd"/>
      <w:r>
        <w:t xml:space="preserve"> namespace (namespaces can be nested) defines routines for drawing, say, Rectangles, Ellipses and many others. And so on.</w:t>
      </w:r>
    </w:p>
    <w:p w:rsidR="00663888" w:rsidRDefault="00663888" w:rsidP="00663888">
      <w:r>
        <w:t xml:space="preserve"> </w:t>
      </w:r>
      <w:r>
        <w:t>If you reference a class without a namespace</w:t>
      </w:r>
      <w:r>
        <w:t xml:space="preserve"> qualifier, the compiler will search all defined namespaces. If it finds only one definition, it will implicitly use that one. If it finds more than one, you’ll get a compile time error and you’ll have to explicitly qualify it. But we normally don’t have to worry about such things.</w:t>
      </w:r>
    </w:p>
    <w:p w:rsidR="00663888" w:rsidRDefault="00663888" w:rsidP="00663888">
      <w:pPr>
        <w:pStyle w:val="Section"/>
      </w:pPr>
      <w:r w:rsidRPr="00663888">
        <w:rPr>
          <w:i/>
        </w:rPr>
        <w:lastRenderedPageBreak/>
        <w:t>Using</w:t>
      </w:r>
      <w:r>
        <w:t xml:space="preserve"> Statements</w:t>
      </w:r>
      <w:r w:rsidR="008A2203">
        <w:t xml:space="preserve"> and References</w:t>
      </w:r>
    </w:p>
    <w:p w:rsidR="00663888" w:rsidRDefault="0060782C" w:rsidP="00663888">
      <w:r>
        <w:t xml:space="preserve">In the Namespaces section, I was careful to say that </w:t>
      </w:r>
      <w:proofErr w:type="spellStart"/>
      <w:r>
        <w:t>naespaces</w:t>
      </w:r>
      <w:proofErr w:type="spellEnd"/>
      <w:r>
        <w:t xml:space="preserve"> </w:t>
      </w:r>
      <w:r>
        <w:rPr>
          <w:i/>
        </w:rPr>
        <w:t>defined</w:t>
      </w:r>
      <w:r>
        <w:t xml:space="preserve"> classes, as opposed to saying that they </w:t>
      </w:r>
      <w:r>
        <w:rPr>
          <w:i/>
        </w:rPr>
        <w:t>contained</w:t>
      </w:r>
      <w:r>
        <w:t xml:space="preserve"> classes.</w:t>
      </w:r>
    </w:p>
    <w:p w:rsidR="0060782C" w:rsidRDefault="0060782C" w:rsidP="00663888">
      <w:r>
        <w:t>Unlike C and C++, C# executable files (.exe or .</w:t>
      </w:r>
      <w:proofErr w:type="spellStart"/>
      <w:r>
        <w:t>dll</w:t>
      </w:r>
      <w:proofErr w:type="spellEnd"/>
      <w:r>
        <w:t xml:space="preserve">) contain metadata that defines all the things in the program.  </w:t>
      </w:r>
      <w:proofErr w:type="gramStart"/>
      <w:r>
        <w:t>Class names.</w:t>
      </w:r>
      <w:proofErr w:type="gramEnd"/>
      <w:r>
        <w:t xml:space="preserve"> </w:t>
      </w:r>
      <w:proofErr w:type="gramStart"/>
      <w:r>
        <w:t>function</w:t>
      </w:r>
      <w:proofErr w:type="gramEnd"/>
      <w:r>
        <w:t xml:space="preserve"> names. </w:t>
      </w:r>
      <w:proofErr w:type="gramStart"/>
      <w:r>
        <w:t>function</w:t>
      </w:r>
      <w:proofErr w:type="gramEnd"/>
      <w:r>
        <w:t xml:space="preserve"> parameters, data types for all fields, variables and parameters. </w:t>
      </w:r>
      <w:proofErr w:type="gramStart"/>
      <w:r>
        <w:t>And more.</w:t>
      </w:r>
      <w:proofErr w:type="gramEnd"/>
    </w:p>
    <w:p w:rsidR="0060782C" w:rsidRPr="0060782C" w:rsidRDefault="0060782C" w:rsidP="0060782C">
      <w:r>
        <w:t xml:space="preserve">The actual code for the routines in, say, the </w:t>
      </w:r>
      <w:r>
        <w:rPr>
          <w:i/>
        </w:rPr>
        <w:t>System</w:t>
      </w:r>
      <w:r>
        <w:t xml:space="preserve"> namespace (and the classes, </w:t>
      </w:r>
      <w:proofErr w:type="spellStart"/>
      <w:r>
        <w:t>etc</w:t>
      </w:r>
      <w:proofErr w:type="spellEnd"/>
      <w:r>
        <w:t xml:space="preserve"> in it, such as </w:t>
      </w:r>
      <w:r>
        <w:rPr>
          <w:i/>
        </w:rPr>
        <w:t>string</w:t>
      </w:r>
      <w:r>
        <w:t xml:space="preserve">) is contained in </w:t>
      </w:r>
      <w:r w:rsidRPr="0060782C">
        <w:t>C:\Program Files (x86)\Reference Assemblies\Microsoft\Framework\.</w:t>
      </w:r>
      <w:proofErr w:type="spellStart"/>
      <w:r w:rsidRPr="0060782C">
        <w:t>NETFramework</w:t>
      </w:r>
      <w:proofErr w:type="spellEnd"/>
      <w:r w:rsidRPr="0060782C">
        <w:t>\v4.5.1\System.dll</w:t>
      </w:r>
    </w:p>
    <w:p w:rsidR="00663888" w:rsidRDefault="0060782C" w:rsidP="00A75B22">
      <w:r>
        <w:t>If you look in the Solution Explorer, you’ll see a tree node for References, and within that, an entry for System.</w:t>
      </w:r>
    </w:p>
    <w:p w:rsidR="008A2203" w:rsidRDefault="008A2203" w:rsidP="00A75B22">
      <w:r>
        <w:t>So the way it works is this.</w:t>
      </w:r>
    </w:p>
    <w:p w:rsidR="008A2203" w:rsidRDefault="008A2203" w:rsidP="008A2203">
      <w:pPr>
        <w:pStyle w:val="ListParagraph"/>
        <w:numPr>
          <w:ilvl w:val="0"/>
          <w:numId w:val="1"/>
        </w:numPr>
      </w:pPr>
      <w:r>
        <w:t>References point to (usually) DLLs that have one or more namespaces, each with their own set of classes and the corresponding code.</w:t>
      </w:r>
    </w:p>
    <w:p w:rsidR="008A2203" w:rsidRDefault="008A2203" w:rsidP="008A2203">
      <w:pPr>
        <w:pStyle w:val="ListParagraph"/>
        <w:numPr>
          <w:ilvl w:val="0"/>
          <w:numId w:val="1"/>
        </w:numPr>
      </w:pPr>
      <w:r>
        <w:t xml:space="preserve">A </w:t>
      </w:r>
      <w:r>
        <w:rPr>
          <w:i/>
        </w:rPr>
        <w:t>using</w:t>
      </w:r>
      <w:r>
        <w:t xml:space="preserve"> statement finds the namespaces in the DLLs and reads the corresponding metadata. It then enters this into the program’s symbol table.</w:t>
      </w:r>
    </w:p>
    <w:p w:rsidR="008A2203" w:rsidRDefault="008A2203" w:rsidP="008A2203">
      <w:pPr>
        <w:pStyle w:val="ListParagraph"/>
        <w:numPr>
          <w:ilvl w:val="0"/>
          <w:numId w:val="1"/>
        </w:numPr>
      </w:pPr>
      <w:r>
        <w:t>And away you go.</w:t>
      </w:r>
    </w:p>
    <w:p w:rsidR="00181E62" w:rsidRPr="00181E62" w:rsidRDefault="00181E62" w:rsidP="00181E62">
      <w:r>
        <w:t xml:space="preserve">Note: All </w:t>
      </w:r>
      <w:r>
        <w:rPr>
          <w:i/>
        </w:rPr>
        <w:t>using</w:t>
      </w:r>
      <w:r>
        <w:t xml:space="preserve"> statements must appear before the first line of code (i.e. non blank lines or comments).</w:t>
      </w:r>
    </w:p>
    <w:p w:rsidR="008A2203" w:rsidRDefault="008A2203" w:rsidP="008A2203">
      <w:pPr>
        <w:pStyle w:val="Section"/>
      </w:pPr>
      <w:r>
        <w:t xml:space="preserve">The Good News </w:t>
      </w:r>
      <w:proofErr w:type="gramStart"/>
      <w:r>
        <w:t>About</w:t>
      </w:r>
      <w:proofErr w:type="gramEnd"/>
      <w:r>
        <w:t xml:space="preserve"> Namespaces and </w:t>
      </w:r>
      <w:proofErr w:type="spellStart"/>
      <w:r>
        <w:t>Usings</w:t>
      </w:r>
      <w:proofErr w:type="spellEnd"/>
      <w:r w:rsidR="00181E62">
        <w:t>, But a Small Warning</w:t>
      </w:r>
    </w:p>
    <w:p w:rsidR="008A2203" w:rsidRDefault="00181E62" w:rsidP="008A2203">
      <w:r>
        <w:t xml:space="preserve">The good news is that </w:t>
      </w:r>
      <w:r w:rsidR="008A2203">
        <w:t xml:space="preserve">Visual Studio provides the most commonly used references and </w:t>
      </w:r>
      <w:proofErr w:type="spellStart"/>
      <w:r w:rsidR="008A2203">
        <w:t>usings</w:t>
      </w:r>
      <w:proofErr w:type="spellEnd"/>
      <w:r w:rsidR="008A2203">
        <w:t xml:space="preserve"> by default, so you can mostly ignore them. </w:t>
      </w:r>
    </w:p>
    <w:p w:rsidR="008A2203" w:rsidRDefault="008A2203" w:rsidP="008A2203">
      <w:r>
        <w:t>However, you might want something outside these defaults. Say you want to use a Regular Expression. Once you do some querying and find that there’s a Regex class, you can’t just say</w:t>
      </w:r>
    </w:p>
    <w:p w:rsidR="008A2203" w:rsidRDefault="008A2203" w:rsidP="008A2203">
      <w:r>
        <w:tab/>
        <w:t xml:space="preserve">Regex </w:t>
      </w:r>
      <w:proofErr w:type="spellStart"/>
      <w:r>
        <w:t>MyRegex</w:t>
      </w:r>
      <w:proofErr w:type="spellEnd"/>
      <w:r>
        <w:t xml:space="preserve"> = new </w:t>
      </w:r>
      <w:proofErr w:type="gramStart"/>
      <w:r>
        <w:t>Regex(</w:t>
      </w:r>
      <w:proofErr w:type="gramEnd"/>
      <w:r>
        <w:t>);</w:t>
      </w:r>
    </w:p>
    <w:p w:rsidR="008A2203" w:rsidRDefault="008A2203" w:rsidP="008A2203">
      <w:r>
        <w:t xml:space="preserve">The Regex class is defined in namespace </w:t>
      </w:r>
      <w:proofErr w:type="spellStart"/>
      <w:r>
        <w:t>System.Text.RegularExpressions</w:t>
      </w:r>
      <w:proofErr w:type="spellEnd"/>
      <w:r>
        <w:t>.</w:t>
      </w:r>
      <w:r w:rsidR="00181E62">
        <w:t xml:space="preserve"> The actual code is in the same DLL that has the </w:t>
      </w:r>
      <w:proofErr w:type="spellStart"/>
      <w:r w:rsidR="00181E62">
        <w:t>System.Text</w:t>
      </w:r>
      <w:proofErr w:type="spellEnd"/>
      <w:r w:rsidR="00181E62">
        <w:t xml:space="preserve"> namespace, but you haven’t told the compiler to load the metadata (symbol table info) for that namespace. So you’d have to do either</w:t>
      </w:r>
    </w:p>
    <w:p w:rsidR="00181E62" w:rsidRDefault="00181E62" w:rsidP="008A2203">
      <w:r>
        <w:tab/>
      </w:r>
      <w:proofErr w:type="spellStart"/>
      <w:r>
        <w:t>System.Text.RegularExpressions.Regex</w:t>
      </w:r>
      <w:proofErr w:type="spellEnd"/>
      <w:r>
        <w:t xml:space="preserve"> </w:t>
      </w:r>
      <w:proofErr w:type="spellStart"/>
      <w:r>
        <w:t>MyRegex</w:t>
      </w:r>
      <w:proofErr w:type="spellEnd"/>
      <w:r>
        <w:t xml:space="preserve"> = new </w:t>
      </w:r>
      <w:proofErr w:type="spellStart"/>
      <w:proofErr w:type="gramStart"/>
      <w:r>
        <w:t>System.Text.RegularExpressions.Regex</w:t>
      </w:r>
      <w:proofErr w:type="spellEnd"/>
      <w:r>
        <w:t>(</w:t>
      </w:r>
      <w:proofErr w:type="gramEnd"/>
      <w:r>
        <w:t>);</w:t>
      </w:r>
    </w:p>
    <w:p w:rsidR="00181E62" w:rsidRDefault="00181E62" w:rsidP="008A2203">
      <w:proofErr w:type="gramStart"/>
      <w:r>
        <w:t>or</w:t>
      </w:r>
      <w:proofErr w:type="gramEnd"/>
      <w:r>
        <w:t xml:space="preserve"> (more commonly)</w:t>
      </w:r>
    </w:p>
    <w:p w:rsidR="00181E62" w:rsidRDefault="00181E62" w:rsidP="008A2203">
      <w:r>
        <w:tab/>
      </w:r>
      <w:proofErr w:type="gramStart"/>
      <w:r>
        <w:t>using</w:t>
      </w:r>
      <w:proofErr w:type="gramEnd"/>
      <w:r>
        <w:t xml:space="preserve"> </w:t>
      </w:r>
      <w:proofErr w:type="spellStart"/>
      <w:r>
        <w:t>System.Text.RegularExpressions</w:t>
      </w:r>
      <w:proofErr w:type="spellEnd"/>
      <w:r>
        <w:t>;</w:t>
      </w:r>
    </w:p>
    <w:p w:rsidR="00181E62" w:rsidRDefault="00181E62" w:rsidP="008A2203">
      <w:r>
        <w:tab/>
        <w:t>…</w:t>
      </w:r>
    </w:p>
    <w:p w:rsidR="00181E62" w:rsidRDefault="00181E62" w:rsidP="008A2203">
      <w:r>
        <w:lastRenderedPageBreak/>
        <w:tab/>
        <w:t xml:space="preserve">Regex </w:t>
      </w:r>
      <w:proofErr w:type="spellStart"/>
      <w:r>
        <w:t>MyRegex</w:t>
      </w:r>
      <w:proofErr w:type="spellEnd"/>
      <w:r>
        <w:t xml:space="preserve"> = new </w:t>
      </w:r>
      <w:proofErr w:type="gramStart"/>
      <w:r>
        <w:t>Regex(</w:t>
      </w:r>
      <w:proofErr w:type="gramEnd"/>
      <w:r>
        <w:t>);</w:t>
      </w:r>
    </w:p>
    <w:p w:rsidR="00181E62" w:rsidRDefault="00181E62" w:rsidP="00181E62">
      <w:pPr>
        <w:pStyle w:val="Section"/>
      </w:pPr>
      <w:r>
        <w:t>The Code</w:t>
      </w:r>
    </w:p>
    <w:p w:rsidR="00181E62" w:rsidRDefault="00181E62" w:rsidP="008A2203">
      <w:r>
        <w:t>Again, the code is…</w:t>
      </w:r>
    </w:p>
    <w:p w:rsidR="00181E62" w:rsidRDefault="00181E62" w:rsidP="00181E62">
      <w:pPr>
        <w:pStyle w:val="HTMLPreformatted"/>
        <w:shd w:val="clear" w:color="auto" w:fill="FFFFFF"/>
        <w:rPr>
          <w:rFonts w:ascii="Consolas" w:hAnsi="Consolas" w:cs="Consolas"/>
          <w:color w:val="000000"/>
        </w:rPr>
      </w:pPr>
      <w:proofErr w:type="gramStart"/>
      <w:r>
        <w:rPr>
          <w:rFonts w:ascii="Consolas" w:hAnsi="Consolas" w:cs="Consolas"/>
          <w:color w:val="FF0000"/>
        </w:rPr>
        <w:t>namespace</w:t>
      </w:r>
      <w:proofErr w:type="gramEnd"/>
      <w:r>
        <w:rPr>
          <w:rFonts w:ascii="Consolas" w:hAnsi="Consolas" w:cs="Consolas"/>
          <w:color w:val="000000"/>
        </w:rPr>
        <w:t> WRR1 {</w:t>
      </w:r>
    </w:p>
    <w:p w:rsidR="00181E62" w:rsidRDefault="00181E62" w:rsidP="00181E62">
      <w:pPr>
        <w:pStyle w:val="HTMLPreformatted"/>
        <w:shd w:val="clear" w:color="auto" w:fill="FFFFFF"/>
        <w:rPr>
          <w:rFonts w:ascii="Consolas" w:hAnsi="Consolas" w:cs="Consolas"/>
          <w:color w:val="000000"/>
        </w:rPr>
      </w:pPr>
      <w:r>
        <w:rPr>
          <w:rFonts w:ascii="Consolas" w:hAnsi="Consolas" w:cs="Consolas"/>
          <w:color w:val="000000"/>
        </w:rPr>
        <w:tab/>
      </w:r>
      <w:proofErr w:type="gramStart"/>
      <w:r>
        <w:rPr>
          <w:rFonts w:ascii="Consolas" w:hAnsi="Consolas" w:cs="Consolas"/>
          <w:color w:val="FF0000"/>
        </w:rPr>
        <w:t>public</w:t>
      </w:r>
      <w:proofErr w:type="gramEnd"/>
      <w:r>
        <w:rPr>
          <w:rFonts w:ascii="Consolas" w:hAnsi="Consolas" w:cs="Consolas"/>
          <w:color w:val="000000"/>
        </w:rPr>
        <w:t> </w:t>
      </w:r>
      <w:r>
        <w:rPr>
          <w:rFonts w:ascii="Consolas" w:hAnsi="Consolas" w:cs="Consolas"/>
          <w:color w:val="FF0000"/>
        </w:rPr>
        <w:t>partial</w:t>
      </w:r>
      <w:r>
        <w:rPr>
          <w:rFonts w:ascii="Consolas" w:hAnsi="Consolas" w:cs="Consolas"/>
          <w:color w:val="000000"/>
        </w:rPr>
        <w:t> </w:t>
      </w:r>
      <w:r>
        <w:rPr>
          <w:rFonts w:ascii="Consolas" w:hAnsi="Consolas" w:cs="Consolas"/>
          <w:color w:val="FF0000"/>
        </w:rPr>
        <w:t>class</w:t>
      </w:r>
      <w:r>
        <w:rPr>
          <w:rFonts w:ascii="Consolas" w:hAnsi="Consolas" w:cs="Consolas"/>
          <w:color w:val="000000"/>
        </w:rPr>
        <w:t> </w:t>
      </w:r>
      <w:r>
        <w:rPr>
          <w:rFonts w:ascii="Consolas" w:hAnsi="Consolas" w:cs="Consolas"/>
          <w:color w:val="2B91AF"/>
        </w:rPr>
        <w:t>WRR1</w:t>
      </w:r>
      <w:r>
        <w:rPr>
          <w:rFonts w:ascii="Consolas" w:hAnsi="Consolas" w:cs="Consolas"/>
          <w:color w:val="000000"/>
        </w:rPr>
        <w:t> : </w:t>
      </w:r>
      <w:r>
        <w:rPr>
          <w:rFonts w:ascii="Consolas" w:hAnsi="Consolas" w:cs="Consolas"/>
          <w:color w:val="2B91AF"/>
        </w:rPr>
        <w:t>Form</w:t>
      </w:r>
      <w:r>
        <w:rPr>
          <w:rFonts w:ascii="Consolas" w:hAnsi="Consolas" w:cs="Consolas"/>
          <w:color w:val="000000"/>
        </w:rPr>
        <w:t> {</w:t>
      </w:r>
    </w:p>
    <w:p w:rsidR="00181E62" w:rsidRDefault="00181E62" w:rsidP="00181E62">
      <w:pPr>
        <w:pStyle w:val="HTMLPreformatted"/>
        <w:shd w:val="clear" w:color="auto" w:fill="FFFFFF"/>
        <w:rPr>
          <w:rFonts w:ascii="Consolas" w:hAnsi="Consolas" w:cs="Consolas"/>
          <w:color w:val="000000"/>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FF0000"/>
        </w:rPr>
        <w:t>public</w:t>
      </w:r>
      <w:proofErr w:type="gramEnd"/>
      <w:r>
        <w:rPr>
          <w:rFonts w:ascii="Consolas" w:hAnsi="Consolas" w:cs="Consolas"/>
          <w:color w:val="000000"/>
        </w:rPr>
        <w:t> WRR1() {</w:t>
      </w:r>
    </w:p>
    <w:p w:rsidR="00181E62" w:rsidRDefault="00181E62" w:rsidP="00181E62">
      <w:pPr>
        <w:pStyle w:val="HTMLPreformatted"/>
        <w:shd w:val="clear" w:color="auto" w:fill="FFFFFF"/>
        <w:rPr>
          <w:rFonts w:ascii="Consolas" w:hAnsi="Consolas" w:cs="Consolas"/>
          <w:color w:val="000000"/>
        </w:rPr>
      </w:pPr>
      <w:r>
        <w:rPr>
          <w:rFonts w:ascii="Consolas" w:hAnsi="Consolas" w:cs="Consolas"/>
          <w:color w:val="000000"/>
        </w:rPr>
        <w:tab/>
      </w:r>
      <w:r>
        <w:rPr>
          <w:rFonts w:ascii="Consolas" w:hAnsi="Consolas" w:cs="Consolas"/>
          <w:color w:val="000000"/>
        </w:rPr>
        <w:tab/>
      </w:r>
      <w:r>
        <w:rPr>
          <w:rFonts w:ascii="Consolas" w:hAnsi="Consolas" w:cs="Consolas"/>
          <w:color w:val="000000"/>
        </w:rPr>
        <w:tab/>
      </w:r>
      <w:proofErr w:type="spellStart"/>
      <w:proofErr w:type="gramStart"/>
      <w:r>
        <w:rPr>
          <w:rFonts w:ascii="Consolas" w:hAnsi="Consolas" w:cs="Consolas"/>
          <w:color w:val="000000"/>
        </w:rPr>
        <w:t>InitializeComponent</w:t>
      </w:r>
      <w:proofErr w:type="spellEnd"/>
      <w:r>
        <w:rPr>
          <w:rFonts w:ascii="Consolas" w:hAnsi="Consolas" w:cs="Consolas"/>
          <w:color w:val="000000"/>
        </w:rPr>
        <w:t>(</w:t>
      </w:r>
      <w:proofErr w:type="gramEnd"/>
      <w:r>
        <w:rPr>
          <w:rFonts w:ascii="Consolas" w:hAnsi="Consolas" w:cs="Consolas"/>
          <w:color w:val="000000"/>
        </w:rPr>
        <w:t>);</w:t>
      </w:r>
    </w:p>
    <w:p w:rsidR="00181E62" w:rsidRDefault="00181E62" w:rsidP="00181E62">
      <w:pPr>
        <w:pStyle w:val="HTMLPreformatted"/>
        <w:shd w:val="clear" w:color="auto" w:fill="FFFFFF"/>
        <w:rPr>
          <w:rFonts w:ascii="Consolas" w:hAnsi="Consolas" w:cs="Consolas"/>
          <w:color w:val="000000"/>
        </w:rPr>
      </w:pPr>
      <w:r>
        <w:rPr>
          <w:rFonts w:ascii="Consolas" w:hAnsi="Consolas" w:cs="Consolas"/>
          <w:color w:val="000000"/>
        </w:rPr>
        <w:tab/>
      </w:r>
      <w:r>
        <w:rPr>
          <w:rFonts w:ascii="Consolas" w:hAnsi="Consolas" w:cs="Consolas"/>
          <w:color w:val="000000"/>
        </w:rPr>
        <w:tab/>
        <w:t>}</w:t>
      </w:r>
    </w:p>
    <w:p w:rsidR="00181E62" w:rsidRDefault="00181E62" w:rsidP="00181E62">
      <w:pPr>
        <w:pStyle w:val="HTMLPreformatted"/>
        <w:shd w:val="clear" w:color="auto" w:fill="FFFFFF"/>
        <w:rPr>
          <w:rFonts w:ascii="Consolas" w:hAnsi="Consolas" w:cs="Consolas"/>
          <w:color w:val="000000"/>
        </w:rPr>
      </w:pPr>
      <w:r>
        <w:rPr>
          <w:rFonts w:ascii="Consolas" w:hAnsi="Consolas" w:cs="Consolas"/>
          <w:color w:val="000000"/>
        </w:rPr>
        <w:tab/>
        <w:t>}</w:t>
      </w:r>
    </w:p>
    <w:p w:rsidR="00181E62" w:rsidRDefault="00181E62" w:rsidP="00181E62">
      <w:pPr>
        <w:pStyle w:val="HTMLPreformatted"/>
        <w:shd w:val="clear" w:color="auto" w:fill="FFFFFF"/>
        <w:rPr>
          <w:rFonts w:ascii="Consolas" w:hAnsi="Consolas" w:cs="Consolas"/>
          <w:color w:val="000000"/>
        </w:rPr>
      </w:pPr>
      <w:r>
        <w:rPr>
          <w:rFonts w:ascii="Consolas" w:hAnsi="Consolas" w:cs="Consolas"/>
          <w:color w:val="000000"/>
        </w:rPr>
        <w:t>}</w:t>
      </w:r>
    </w:p>
    <w:p w:rsidR="00181E62" w:rsidRDefault="00181E62" w:rsidP="008A2203"/>
    <w:p w:rsidR="00181E62" w:rsidRDefault="00181E62" w:rsidP="008A2203">
      <w:r>
        <w:t>As you can see, C# is one of the curly-brace languages. I’ll want to talk about source code formatting issues, but I’ll worry about that later.</w:t>
      </w:r>
    </w:p>
    <w:p w:rsidR="00181E62" w:rsidRDefault="000D63A9" w:rsidP="008A2203">
      <w:r>
        <w:rPr>
          <w:b/>
        </w:rPr>
        <w:t xml:space="preserve">Namespace: </w:t>
      </w:r>
      <w:r w:rsidR="00181E62">
        <w:t>We understand namespaces, so let’s skip over that.</w:t>
      </w:r>
    </w:p>
    <w:p w:rsidR="00181E62" w:rsidRDefault="000D63A9" w:rsidP="008A2203">
      <w:r>
        <w:rPr>
          <w:b/>
        </w:rPr>
        <w:t xml:space="preserve">Class: </w:t>
      </w:r>
      <w:r w:rsidR="00181E62">
        <w:t xml:space="preserve">The next line defines a class called </w:t>
      </w:r>
      <w:r w:rsidR="00181E62">
        <w:rPr>
          <w:i/>
        </w:rPr>
        <w:t>WRR1</w:t>
      </w:r>
      <w:r w:rsidR="00181E62">
        <w:t>. (I’m assuming you’re familiar with object-oriented programming concepts</w:t>
      </w:r>
      <w:r w:rsidR="00BC5424">
        <w:t>, such as classes, inheritance, etc.</w:t>
      </w:r>
      <w:r w:rsidR="00181E62">
        <w:t xml:space="preserve"> if not, let me know and we’ll talk about that </w:t>
      </w:r>
      <w:proofErr w:type="spellStart"/>
      <w:r w:rsidR="00BC5424">
        <w:t>Ilater</w:t>
      </w:r>
      <w:proofErr w:type="spellEnd"/>
      <w:r w:rsidR="00BC5424">
        <w:t>.</w:t>
      </w:r>
    </w:p>
    <w:p w:rsidR="00181E62" w:rsidRDefault="00181E62" w:rsidP="008A2203">
      <w:r>
        <w:t xml:space="preserve">It’s a </w:t>
      </w:r>
      <w:r>
        <w:rPr>
          <w:i/>
        </w:rPr>
        <w:t>public</w:t>
      </w:r>
      <w:r>
        <w:t xml:space="preserve"> class, which means that, if we ever use this .exe file as a Reference, it would be visible to the outside world. Of course, this doesn’t concern us now.</w:t>
      </w:r>
    </w:p>
    <w:p w:rsidR="00BC5424" w:rsidRDefault="00181E62" w:rsidP="008A2203">
      <w:r>
        <w:t xml:space="preserve">It’s also a </w:t>
      </w:r>
      <w:r>
        <w:rPr>
          <w:i/>
        </w:rPr>
        <w:t>partial</w:t>
      </w:r>
      <w:r>
        <w:t xml:space="preserve"> class. </w:t>
      </w:r>
      <w:r w:rsidR="00BC5424">
        <w:t xml:space="preserve">A Windows Forms program puts the definition of the GUI into a separate source module but wants all the objects readily available to the main class (WRR1). So in that source module, it also says that this is a partial class named WRR1. </w:t>
      </w:r>
    </w:p>
    <w:p w:rsidR="002D5172" w:rsidRDefault="002D5172" w:rsidP="008A2203">
      <w:r>
        <w:t>In the Solution Explorer, expand the WRR1.cs node and see the WRR1.Designer.cs source module. You’ll see the other partial class there, also named WRR1.</w:t>
      </w:r>
      <w:r w:rsidR="00153E68">
        <w:t xml:space="preserve"> Note that this file will be automatically updated as you create your user interface using the GUI designer component of Visual Studio.</w:t>
      </w:r>
    </w:p>
    <w:p w:rsidR="00BC5424" w:rsidRDefault="00BC5424" w:rsidP="008A2203">
      <w:r>
        <w:t>So when you actually compile the program, it will treat the multiple source files as a single logical file, find that there are two definitions for class WRR1, but since they’re defined as partial, it will merge the definitions.</w:t>
      </w:r>
    </w:p>
    <w:p w:rsidR="00BC5424" w:rsidRDefault="00BC5424" w:rsidP="008A2203">
      <w:r>
        <w:t>In other words, you don’t have to worry about the partial keyword. It’s there mostly for the GUI builder component.</w:t>
      </w:r>
    </w:p>
    <w:p w:rsidR="00BC5424" w:rsidRDefault="00BC5424" w:rsidP="008A2203">
      <w:r>
        <w:t>Now note the “</w:t>
      </w:r>
      <w:proofErr w:type="gramStart"/>
      <w:r>
        <w:t>WRR1 :</w:t>
      </w:r>
      <w:proofErr w:type="gramEnd"/>
      <w:r>
        <w:t xml:space="preserve"> Form” part. The “:” means that WRR1 is derived from class Form, which is the class that defines a window. </w:t>
      </w:r>
    </w:p>
    <w:p w:rsidR="00181E62" w:rsidRDefault="000D63A9" w:rsidP="008A2203">
      <w:r>
        <w:rPr>
          <w:b/>
        </w:rPr>
        <w:t xml:space="preserve">Constructor: </w:t>
      </w:r>
      <w:r>
        <w:t xml:space="preserve">As you’re of course aware, perhaps the most common programming bug (other than logic errors) concerns undefined variables. C# has the concept of a </w:t>
      </w:r>
      <w:r>
        <w:rPr>
          <w:i/>
        </w:rPr>
        <w:t>constructor</w:t>
      </w:r>
      <w:r>
        <w:t xml:space="preserve">. </w:t>
      </w:r>
      <w:r w:rsidR="002D5172">
        <w:t xml:space="preserve">This is a subroutine (identified by having the same name as the class itself) that is called automatically when an instance of the class is </w:t>
      </w:r>
      <w:r w:rsidR="002D5172">
        <w:lastRenderedPageBreak/>
        <w:t xml:space="preserve">created.  In this case, it calls the </w:t>
      </w:r>
      <w:proofErr w:type="spellStart"/>
      <w:proofErr w:type="gramStart"/>
      <w:r w:rsidR="002D5172">
        <w:t>InitializeComponent</w:t>
      </w:r>
      <w:proofErr w:type="spellEnd"/>
      <w:r w:rsidR="002D5172">
        <w:t>(</w:t>
      </w:r>
      <w:proofErr w:type="gramEnd"/>
      <w:r w:rsidR="002D5172">
        <w:t xml:space="preserve">) routine. </w:t>
      </w:r>
      <w:proofErr w:type="gramStart"/>
      <w:r w:rsidR="002D5172">
        <w:t>The is</w:t>
      </w:r>
      <w:proofErr w:type="gramEnd"/>
      <w:r w:rsidR="002D5172">
        <w:t xml:space="preserve"> in the above-mentioned source module that defines the GUI.</w:t>
      </w:r>
    </w:p>
    <w:p w:rsidR="002D5172" w:rsidRDefault="002D5172" w:rsidP="002D5172">
      <w:pPr>
        <w:pStyle w:val="Section"/>
      </w:pPr>
      <w:r>
        <w:t>The Other Pieces</w:t>
      </w:r>
    </w:p>
    <w:p w:rsidR="002D5172" w:rsidRDefault="002D5172" w:rsidP="008A2203">
      <w:r>
        <w:t xml:space="preserve">There’s also a </w:t>
      </w:r>
      <w:proofErr w:type="spellStart"/>
      <w:r>
        <w:t>Program.cs</w:t>
      </w:r>
      <w:proofErr w:type="spellEnd"/>
      <w:r>
        <w:t xml:space="preserve"> source module created for you. It has a subroutine called </w:t>
      </w:r>
      <w:r>
        <w:rPr>
          <w:i/>
        </w:rPr>
        <w:t>Main</w:t>
      </w:r>
      <w:r>
        <w:t xml:space="preserve">. When you run the executable, initialization code looks for a </w:t>
      </w:r>
      <w:proofErr w:type="gramStart"/>
      <w:r>
        <w:t>Main(</w:t>
      </w:r>
      <w:proofErr w:type="gramEnd"/>
      <w:r>
        <w:t>) routine and runs it. As you can see, it instantiates a new copy of class WRR1 and runs it.</w:t>
      </w:r>
    </w:p>
    <w:p w:rsidR="002D5172" w:rsidRDefault="002D5172" w:rsidP="008A2203">
      <w:r>
        <w:t xml:space="preserve">You’ll also see </w:t>
      </w:r>
      <w:proofErr w:type="spellStart"/>
      <w:r>
        <w:t>AssemblyInfo.cs</w:t>
      </w:r>
      <w:proofErr w:type="spellEnd"/>
      <w:r>
        <w:t xml:space="preserve">. In .NET terminology, an Assembly has nothing to do with machine language. </w:t>
      </w:r>
      <w:r w:rsidR="00FE561B">
        <w:t>Loosely speaking, an Assembly is the set of files (mostly .exe and .</w:t>
      </w:r>
      <w:proofErr w:type="spellStart"/>
      <w:r w:rsidR="00FE561B">
        <w:t>dll</w:t>
      </w:r>
      <w:proofErr w:type="spellEnd"/>
      <w:r w:rsidR="00FE561B">
        <w:t xml:space="preserve">) required to run a program. See </w:t>
      </w:r>
      <w:hyperlink r:id="rId11" w:history="1">
        <w:r w:rsidR="00FE561B" w:rsidRPr="00C46A36">
          <w:rPr>
            <w:rStyle w:val="Hyperlink"/>
          </w:rPr>
          <w:t>http://en.wikipedia.org/wiki/Assembly_(CLI)</w:t>
        </w:r>
      </w:hyperlink>
      <w:r w:rsidR="00FE561B">
        <w:t xml:space="preserve"> for more information, but you really don’t have to bother.</w:t>
      </w:r>
    </w:p>
    <w:p w:rsidR="00FE561B" w:rsidRDefault="00153E68" w:rsidP="008A2203">
      <w:r>
        <w:t>Looking around the Solution Explorer some more, you’ll find a Resource file that can contain embedded graphics (e.g. icons), strings (e.g. for international apps, you might want text strings in English, French and German, but not hard-coded into the code), and so on.</w:t>
      </w:r>
    </w:p>
    <w:p w:rsidR="00153E68" w:rsidRDefault="00153E68" w:rsidP="008A2203">
      <w:r>
        <w:t>There are also files that can be used for configuration info.</w:t>
      </w:r>
    </w:p>
    <w:p w:rsidR="00153E68" w:rsidRDefault="00153E68" w:rsidP="008A2203">
      <w:r>
        <w:t>But at this stage, you can ignore every one of these.</w:t>
      </w:r>
    </w:p>
    <w:p w:rsidR="00BD30EB" w:rsidRDefault="00BD30EB" w:rsidP="00BD30EB">
      <w:pPr>
        <w:pStyle w:val="Section"/>
      </w:pPr>
      <w:r>
        <w:t>OK, Let’s Build That GUI</w:t>
      </w:r>
    </w:p>
    <w:p w:rsidR="00153E68" w:rsidRDefault="00BD30EB" w:rsidP="008A2203">
      <w:proofErr w:type="gramStart"/>
      <w:r>
        <w:t>In the Solution Explorer, right-click on WRR1.cs, and click View Designer.</w:t>
      </w:r>
      <w:proofErr w:type="gramEnd"/>
    </w:p>
    <w:p w:rsidR="00BD30EB" w:rsidRDefault="00BD30EB" w:rsidP="008A2203">
      <w:r>
        <w:t>On the left you should see a Toolbox pane. If not, click View | Toolbox. This contains all your controls.</w:t>
      </w:r>
    </w:p>
    <w:p w:rsidR="00BD30EB" w:rsidRDefault="00BD30EB" w:rsidP="00BD30EB">
      <w:r>
        <w:t>In the middle, you should see a tab captioned “WRR1.cs [Design]”. It will be a blank window with the caption “Form1”.</w:t>
      </w:r>
    </w:p>
    <w:p w:rsidR="00BD30EB" w:rsidRDefault="00BD30EB" w:rsidP="00BD30EB">
      <w:r>
        <w:t xml:space="preserve">On the right, you should see two panes, stacked on top of each other. The top would be the Solution Explorer, and the one underneath, Properties. Again, if not visible, they can be made so from the View menu. </w:t>
      </w:r>
    </w:p>
    <w:p w:rsidR="00EE74FF" w:rsidRDefault="00EE74FF" w:rsidP="00EE74FF">
      <w:pPr>
        <w:pStyle w:val="Section"/>
      </w:pPr>
      <w:r>
        <w:t>Change the Caption</w:t>
      </w:r>
    </w:p>
    <w:p w:rsidR="00EE74FF" w:rsidRDefault="00EE74FF" w:rsidP="00BD30EB">
      <w:r>
        <w:t xml:space="preserve">Click inside the empty window (captioned “Form1”). Over in the Properties pane, scroll down until you find the property named </w:t>
      </w:r>
      <w:r>
        <w:rPr>
          <w:i/>
        </w:rPr>
        <w:t>Text</w:t>
      </w:r>
      <w:r>
        <w:t>. Change that to, say, “My First C# Program” (no quotes) and hit Enter. Notice that the caption in the designer has changed.</w:t>
      </w:r>
    </w:p>
    <w:p w:rsidR="00EE74FF" w:rsidRDefault="00EE74FF" w:rsidP="00BD30EB">
      <w:r>
        <w:t>If you were to look at WRR1.Designer.cs, you’d notice the insertion of the line</w:t>
      </w:r>
    </w:p>
    <w:p w:rsidR="00EE74FF" w:rsidRDefault="00EE74FF" w:rsidP="00EE74FF">
      <w:pPr>
        <w:pStyle w:val="HTMLPreformatted"/>
        <w:shd w:val="clear" w:color="auto" w:fill="FFFFFF"/>
        <w:rPr>
          <w:rFonts w:ascii="Consolas" w:hAnsi="Consolas" w:cs="Consolas"/>
          <w:color w:val="000000"/>
        </w:rPr>
      </w:pPr>
      <w:r>
        <w:tab/>
      </w:r>
      <w:proofErr w:type="spellStart"/>
      <w:r>
        <w:rPr>
          <w:rFonts w:ascii="Consolas" w:hAnsi="Consolas" w:cs="Consolas"/>
          <w:color w:val="FF0000"/>
        </w:rPr>
        <w:t>this.</w:t>
      </w:r>
      <w:r>
        <w:rPr>
          <w:rFonts w:ascii="Consolas" w:hAnsi="Consolas" w:cs="Consolas"/>
          <w:color w:val="000000"/>
        </w:rPr>
        <w:t>Text</w:t>
      </w:r>
      <w:proofErr w:type="spellEnd"/>
      <w:r>
        <w:rPr>
          <w:rFonts w:ascii="Consolas" w:hAnsi="Consolas" w:cs="Consolas"/>
          <w:color w:val="000000"/>
        </w:rPr>
        <w:t> </w:t>
      </w:r>
      <w:r>
        <w:rPr>
          <w:rFonts w:ascii="Consolas" w:hAnsi="Consolas" w:cs="Consolas"/>
          <w:color w:val="FF0000"/>
        </w:rPr>
        <w:t>=</w:t>
      </w:r>
      <w:r>
        <w:rPr>
          <w:rFonts w:ascii="Consolas" w:hAnsi="Consolas" w:cs="Consolas"/>
          <w:color w:val="000000"/>
        </w:rPr>
        <w:t> </w:t>
      </w:r>
      <w:r>
        <w:rPr>
          <w:rFonts w:ascii="Consolas" w:hAnsi="Consolas" w:cs="Consolas"/>
          <w:color w:val="A31515"/>
        </w:rPr>
        <w:t>"My First C# Program"</w:t>
      </w:r>
      <w:r>
        <w:rPr>
          <w:rFonts w:ascii="Consolas" w:hAnsi="Consolas" w:cs="Consolas"/>
          <w:color w:val="000000"/>
        </w:rPr>
        <w:t>;</w:t>
      </w:r>
    </w:p>
    <w:p w:rsidR="00EE74FF" w:rsidRDefault="00EE74FF" w:rsidP="00BD30EB"/>
    <w:p w:rsidR="00EE74FF" w:rsidRDefault="00EE74FF" w:rsidP="00BD30EB">
      <w:r>
        <w:lastRenderedPageBreak/>
        <w:t>Now run the program (</w:t>
      </w:r>
      <w:proofErr w:type="gramStart"/>
      <w:r>
        <w:t xml:space="preserve">the </w:t>
      </w:r>
      <w:proofErr w:type="gramEnd"/>
      <w:r>
        <w:rPr>
          <w:noProof/>
        </w:rPr>
        <w:drawing>
          <wp:inline distT="0" distB="0" distL="0" distR="0" wp14:anchorId="71503FC7" wp14:editId="2EABA370">
            <wp:extent cx="18097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9750" cy="285750"/>
                    </a:xfrm>
                    <a:prstGeom prst="rect">
                      <a:avLst/>
                    </a:prstGeom>
                  </pic:spPr>
                </pic:pic>
              </a:graphicData>
            </a:graphic>
          </wp:inline>
        </w:drawing>
      </w:r>
      <w:r>
        <w:t>) icon. The window still doesn’t do much, but at least the caption has changed!</w:t>
      </w:r>
    </w:p>
    <w:p w:rsidR="00EE74FF" w:rsidRDefault="00EE74FF" w:rsidP="00EE74FF">
      <w:pPr>
        <w:pStyle w:val="Section"/>
      </w:pPr>
      <w:r>
        <w:t>Resize the Form</w:t>
      </w:r>
    </w:p>
    <w:p w:rsidR="00EE74FF" w:rsidRDefault="00EE74FF" w:rsidP="00BD30EB">
      <w:r>
        <w:t xml:space="preserve">There are 3 small sizing rectangles on the My First C# Program window. Click and drag on any of them to make the form wider, larger, smaller, etc. </w:t>
      </w:r>
    </w:p>
    <w:p w:rsidR="00EE74FF" w:rsidRDefault="00EE74FF" w:rsidP="00BD30EB">
      <w:r>
        <w:t>We’ll be adding a number of controls, so make it large-</w:t>
      </w:r>
      <w:proofErr w:type="spellStart"/>
      <w:r>
        <w:t>ish</w:t>
      </w:r>
      <w:proofErr w:type="spellEnd"/>
      <w:r>
        <w:t>.</w:t>
      </w:r>
    </w:p>
    <w:p w:rsidR="00DD5C82" w:rsidRDefault="00DD5C82" w:rsidP="00BD30EB">
      <w:r>
        <w:t>As with all these steps, you can see what’s changed in WRR1.Designer.cs</w:t>
      </w:r>
    </w:p>
    <w:p w:rsidR="00EE74FF" w:rsidRDefault="00DD5C82" w:rsidP="00DD5C82">
      <w:pPr>
        <w:pStyle w:val="Section"/>
      </w:pPr>
      <w:r>
        <w:t>Add a Button</w:t>
      </w:r>
    </w:p>
    <w:p w:rsidR="00DD5C82" w:rsidRDefault="00DD5C82" w:rsidP="00BD30EB">
      <w:r>
        <w:t>From the Toolbox pane, find the Button icon and drag it onto the design surface, somewhere near the top left.</w:t>
      </w:r>
    </w:p>
    <w:p w:rsidR="00DD5C82" w:rsidRDefault="00DD5C82" w:rsidP="00BD30EB">
      <w:r>
        <w:t>In the Properties pane, change its Text to Push Me.</w:t>
      </w:r>
    </w:p>
    <w:p w:rsidR="00672CF6" w:rsidRDefault="00672CF6" w:rsidP="00BD30EB">
      <w:r>
        <w:t>Also change its (Name) from the generic (and not very self-documenting) to, say</w:t>
      </w:r>
      <w:proofErr w:type="gramStart"/>
      <w:r>
        <w:t xml:space="preserve">,  </w:t>
      </w:r>
      <w:proofErr w:type="spellStart"/>
      <w:r>
        <w:t>btnPushMe</w:t>
      </w:r>
      <w:proofErr w:type="spellEnd"/>
      <w:proofErr w:type="gramEnd"/>
      <w:r>
        <w:t xml:space="preserve">. </w:t>
      </w:r>
    </w:p>
    <w:p w:rsidR="00672CF6" w:rsidRDefault="00672CF6" w:rsidP="00672CF6">
      <w:pPr>
        <w:rPr>
          <w:rFonts w:ascii="Consolas" w:hAnsi="Consolas" w:cs="Consolas"/>
          <w:color w:val="000000"/>
        </w:rPr>
      </w:pPr>
      <w:r>
        <w:t>Now double-click the button on the design surface. You’ll see</w:t>
      </w:r>
    </w:p>
    <w:p w:rsidR="00672CF6" w:rsidRDefault="00672CF6" w:rsidP="00672CF6">
      <w:pPr>
        <w:pStyle w:val="HTMLPreformatted"/>
        <w:shd w:val="clear" w:color="auto" w:fill="FFFFFF"/>
        <w:rPr>
          <w:rFonts w:ascii="Consolas" w:hAnsi="Consolas" w:cs="Consolas"/>
          <w:color w:val="000000"/>
        </w:rPr>
      </w:pPr>
      <w:r>
        <w:rPr>
          <w:rFonts w:ascii="Consolas" w:hAnsi="Consolas" w:cs="Consolas"/>
          <w:color w:val="FF0000"/>
        </w:rPr>
        <w:tab/>
      </w:r>
      <w:proofErr w:type="gramStart"/>
      <w:r>
        <w:rPr>
          <w:rFonts w:ascii="Consolas" w:hAnsi="Consolas" w:cs="Consolas"/>
          <w:color w:val="FF0000"/>
        </w:rPr>
        <w:t>private</w:t>
      </w:r>
      <w:proofErr w:type="gramEnd"/>
      <w:r>
        <w:rPr>
          <w:rFonts w:ascii="Consolas" w:hAnsi="Consolas" w:cs="Consolas"/>
          <w:color w:val="000000"/>
        </w:rPr>
        <w:t> </w:t>
      </w:r>
      <w:r>
        <w:rPr>
          <w:rFonts w:ascii="Consolas" w:hAnsi="Consolas" w:cs="Consolas"/>
          <w:color w:val="FF0000"/>
        </w:rPr>
        <w:t>void</w:t>
      </w:r>
      <w:r>
        <w:rPr>
          <w:rFonts w:ascii="Consolas" w:hAnsi="Consolas" w:cs="Consolas"/>
          <w:color w:val="000000"/>
        </w:rPr>
        <w:t> </w:t>
      </w:r>
      <w:proofErr w:type="spellStart"/>
      <w:r>
        <w:rPr>
          <w:rFonts w:ascii="Consolas" w:hAnsi="Consolas" w:cs="Consolas"/>
          <w:color w:val="000000"/>
        </w:rPr>
        <w:t>btnPushMe_Click</w:t>
      </w:r>
      <w:proofErr w:type="spellEnd"/>
      <w:r>
        <w:rPr>
          <w:rFonts w:ascii="Consolas" w:hAnsi="Consolas" w:cs="Consolas"/>
          <w:color w:val="000000"/>
        </w:rPr>
        <w:t>(</w:t>
      </w:r>
      <w:r>
        <w:rPr>
          <w:rFonts w:ascii="Consolas" w:hAnsi="Consolas" w:cs="Consolas"/>
          <w:color w:val="FF0000"/>
        </w:rPr>
        <w:t>object</w:t>
      </w:r>
      <w:r>
        <w:rPr>
          <w:rFonts w:ascii="Consolas" w:hAnsi="Consolas" w:cs="Consolas"/>
          <w:color w:val="000000"/>
        </w:rPr>
        <w:t> sender, </w:t>
      </w:r>
      <w:proofErr w:type="spellStart"/>
      <w:r>
        <w:rPr>
          <w:rFonts w:ascii="Consolas" w:hAnsi="Consolas" w:cs="Consolas"/>
          <w:color w:val="2B91AF"/>
        </w:rPr>
        <w:t>EventArgs</w:t>
      </w:r>
      <w:proofErr w:type="spellEnd"/>
      <w:r>
        <w:rPr>
          <w:rFonts w:ascii="Consolas" w:hAnsi="Consolas" w:cs="Consolas"/>
          <w:color w:val="000000"/>
        </w:rPr>
        <w:t> e) {</w:t>
      </w:r>
    </w:p>
    <w:p w:rsidR="00672CF6" w:rsidRDefault="00672CF6" w:rsidP="00672CF6">
      <w:pPr>
        <w:pStyle w:val="HTMLPreformatted"/>
        <w:shd w:val="clear" w:color="auto" w:fill="FFFFFF"/>
        <w:rPr>
          <w:rFonts w:ascii="Consolas" w:hAnsi="Consolas" w:cs="Consolas"/>
          <w:color w:val="000000"/>
        </w:rPr>
      </w:pPr>
      <w:r>
        <w:rPr>
          <w:rFonts w:ascii="Consolas" w:hAnsi="Consolas" w:cs="Consolas"/>
          <w:color w:val="000000"/>
        </w:rPr>
        <w:t xml:space="preserve"> </w:t>
      </w:r>
    </w:p>
    <w:p w:rsidR="00672CF6" w:rsidRDefault="00672CF6" w:rsidP="00672CF6">
      <w:pPr>
        <w:pStyle w:val="HTMLPreformatted"/>
        <w:shd w:val="clear" w:color="auto" w:fill="FFFFFF"/>
        <w:rPr>
          <w:rFonts w:ascii="Consolas" w:hAnsi="Consolas" w:cs="Consolas"/>
          <w:color w:val="000000"/>
        </w:rPr>
      </w:pPr>
      <w:r>
        <w:rPr>
          <w:rFonts w:ascii="Consolas" w:hAnsi="Consolas" w:cs="Consolas"/>
          <w:color w:val="000000"/>
        </w:rPr>
        <w:tab/>
      </w:r>
      <w:r>
        <w:rPr>
          <w:rFonts w:ascii="Consolas" w:hAnsi="Consolas" w:cs="Consolas"/>
          <w:color w:val="000000"/>
        </w:rPr>
        <w:t>}</w:t>
      </w:r>
    </w:p>
    <w:p w:rsidR="00672CF6" w:rsidRDefault="00672CF6" w:rsidP="00672CF6">
      <w:pPr>
        <w:pStyle w:val="HTMLPreformatted"/>
        <w:shd w:val="clear" w:color="auto" w:fill="FFFFFF"/>
        <w:rPr>
          <w:rFonts w:ascii="Consolas" w:hAnsi="Consolas" w:cs="Consolas"/>
          <w:color w:val="000000"/>
        </w:rPr>
      </w:pPr>
    </w:p>
    <w:p w:rsidR="00672CF6" w:rsidRDefault="00672CF6" w:rsidP="00BD30EB">
      <w:r>
        <w:t>This (empty) routine will be invoked when you click the button.</w:t>
      </w:r>
    </w:p>
    <w:p w:rsidR="00672CF6" w:rsidRDefault="00672CF6" w:rsidP="00BD30EB">
      <w:r>
        <w:t>How does this work? Look at the Designer (WRR1.Designer.cs) code. It’s added</w:t>
      </w:r>
    </w:p>
    <w:p w:rsidR="00672CF6" w:rsidRDefault="00672CF6" w:rsidP="00672CF6">
      <w:pPr>
        <w:pStyle w:val="HTMLPreformatted"/>
        <w:shd w:val="clear" w:color="auto" w:fill="FFFFFF"/>
        <w:rPr>
          <w:rFonts w:ascii="Consolas" w:hAnsi="Consolas" w:cs="Consolas"/>
          <w:color w:val="000000"/>
        </w:rPr>
      </w:pPr>
      <w:r>
        <w:tab/>
      </w:r>
      <w:r>
        <w:rPr>
          <w:rFonts w:ascii="Consolas" w:hAnsi="Consolas" w:cs="Consolas"/>
          <w:color w:val="FF0000"/>
        </w:rPr>
        <w:t>this.</w:t>
      </w:r>
      <w:r>
        <w:rPr>
          <w:rFonts w:ascii="Consolas" w:hAnsi="Consolas" w:cs="Consolas"/>
          <w:color w:val="000000"/>
        </w:rPr>
        <w:t>btnPushMe</w:t>
      </w:r>
      <w:r>
        <w:rPr>
          <w:rFonts w:ascii="Consolas" w:hAnsi="Consolas" w:cs="Consolas"/>
          <w:color w:val="FF0000"/>
        </w:rPr>
        <w:t>.</w:t>
      </w:r>
      <w:r>
        <w:rPr>
          <w:rFonts w:ascii="Consolas" w:hAnsi="Consolas" w:cs="Consolas"/>
          <w:color w:val="000000"/>
        </w:rPr>
        <w:t>Click </w:t>
      </w:r>
      <w:r>
        <w:rPr>
          <w:rFonts w:ascii="Consolas" w:hAnsi="Consolas" w:cs="Consolas"/>
          <w:color w:val="FF0000"/>
        </w:rPr>
        <w:t>+=</w:t>
      </w:r>
      <w:r>
        <w:rPr>
          <w:rFonts w:ascii="Consolas" w:hAnsi="Consolas" w:cs="Consolas"/>
          <w:color w:val="000000"/>
        </w:rPr>
        <w:t> </w:t>
      </w:r>
      <w:r>
        <w:rPr>
          <w:rFonts w:ascii="Consolas" w:hAnsi="Consolas" w:cs="Consolas"/>
          <w:color w:val="FF0000"/>
        </w:rPr>
        <w:t>new</w:t>
      </w:r>
      <w:r>
        <w:rPr>
          <w:rFonts w:ascii="Consolas" w:hAnsi="Consolas" w:cs="Consolas"/>
          <w:color w:val="000000"/>
        </w:rPr>
        <w:t> </w:t>
      </w:r>
      <w:proofErr w:type="gramStart"/>
      <w:r>
        <w:rPr>
          <w:rFonts w:ascii="Consolas" w:hAnsi="Consolas" w:cs="Consolas"/>
          <w:color w:val="000000"/>
        </w:rPr>
        <w:t>System</w:t>
      </w:r>
      <w:r>
        <w:rPr>
          <w:rFonts w:ascii="Consolas" w:hAnsi="Consolas" w:cs="Consolas"/>
          <w:color w:val="FF0000"/>
        </w:rPr>
        <w:t>.</w:t>
      </w:r>
      <w:r>
        <w:rPr>
          <w:rFonts w:ascii="Consolas" w:hAnsi="Consolas" w:cs="Consolas"/>
          <w:color w:val="2B91AF"/>
        </w:rPr>
        <w:t>EventHandler</w:t>
      </w:r>
      <w:r>
        <w:rPr>
          <w:rFonts w:ascii="Consolas" w:hAnsi="Consolas" w:cs="Consolas"/>
          <w:color w:val="000000"/>
        </w:rPr>
        <w:t>(</w:t>
      </w:r>
      <w:proofErr w:type="gramEnd"/>
      <w:r>
        <w:rPr>
          <w:rFonts w:ascii="Consolas" w:hAnsi="Consolas" w:cs="Consolas"/>
          <w:color w:val="FF0000"/>
        </w:rPr>
        <w:t>this.</w:t>
      </w:r>
      <w:r>
        <w:rPr>
          <w:rFonts w:ascii="Consolas" w:hAnsi="Consolas" w:cs="Consolas"/>
          <w:color w:val="000000"/>
        </w:rPr>
        <w:t>btnPushMe_Click);</w:t>
      </w:r>
    </w:p>
    <w:p w:rsidR="00672CF6" w:rsidRDefault="00672CF6" w:rsidP="00BD30EB"/>
    <w:p w:rsidR="00672CF6" w:rsidRDefault="00672CF6" w:rsidP="00BD30EB">
      <w:r>
        <w:t xml:space="preserve">A Button has a property called </w:t>
      </w:r>
      <w:r>
        <w:rPr>
          <w:i/>
        </w:rPr>
        <w:t>Click</w:t>
      </w:r>
      <w:r>
        <w:t xml:space="preserve">, which is a list of event handlers to be invoked whenever the button is clicked. We’ve added (“+=” operator) a new event handler with an address of </w:t>
      </w:r>
      <w:proofErr w:type="spellStart"/>
      <w:r>
        <w:t>btnPushMe_Click</w:t>
      </w:r>
      <w:proofErr w:type="spellEnd"/>
      <w:r>
        <w:t>.</w:t>
      </w:r>
    </w:p>
    <w:p w:rsidR="00672CF6" w:rsidRDefault="009C75A7" w:rsidP="00BD30EB">
      <w:r>
        <w:t>Let’s add just a bit of functionality to it. Place the cursor inside the body of the function.</w:t>
      </w:r>
    </w:p>
    <w:p w:rsidR="000E511F" w:rsidRDefault="000E511F" w:rsidP="00BD30EB">
      <w:r>
        <w:t xml:space="preserve">Terminology Note: Functions and subroutines within a class are usually referred to as </w:t>
      </w:r>
      <w:r>
        <w:rPr>
          <w:i/>
        </w:rPr>
        <w:t>methods</w:t>
      </w:r>
      <w:r>
        <w:t>.</w:t>
      </w:r>
    </w:p>
    <w:p w:rsidR="000E511F" w:rsidRDefault="000E511F" w:rsidP="00BD30EB">
      <w:r>
        <w:t>Type in “</w:t>
      </w:r>
      <w:proofErr w:type="spellStart"/>
      <w:r>
        <w:t>mbox</w:t>
      </w:r>
      <w:proofErr w:type="spellEnd"/>
      <w:r>
        <w:t xml:space="preserve">” (no quotes) then hit the TAB key twice. Change the text from “Test” to, say, </w:t>
      </w:r>
      <w:proofErr w:type="gramStart"/>
      <w:r>
        <w:t>“Don’t</w:t>
      </w:r>
      <w:proofErr w:type="gramEnd"/>
      <w:r>
        <w:t xml:space="preserve"> do that. It tickles!</w:t>
      </w:r>
      <w:proofErr w:type="gramStart"/>
      <w:r>
        <w:t>”.</w:t>
      </w:r>
      <w:proofErr w:type="gramEnd"/>
    </w:p>
    <w:p w:rsidR="000E511F" w:rsidRDefault="000E511F" w:rsidP="00BD30EB">
      <w:r>
        <w:t>Run it.</w:t>
      </w:r>
    </w:p>
    <w:p w:rsidR="000E511F" w:rsidRDefault="000E511F" w:rsidP="00BD30EB">
      <w:r>
        <w:t>Hey, congratulations. You’ve just written your first functional C# GUI program!</w:t>
      </w:r>
    </w:p>
    <w:p w:rsidR="00D02F04" w:rsidRPr="00D02F04" w:rsidRDefault="00D02F04" w:rsidP="00BD30EB">
      <w:r>
        <w:lastRenderedPageBreak/>
        <w:t xml:space="preserve">Note: The </w:t>
      </w:r>
      <w:r>
        <w:rPr>
          <w:i/>
        </w:rPr>
        <w:t>sender</w:t>
      </w:r>
      <w:r>
        <w:t xml:space="preserve"> parameter tells you what control generated this event. You can have the same handler for more than one control; this lets you know which one you’re talking about. The </w:t>
      </w:r>
      <w:r>
        <w:rPr>
          <w:i/>
        </w:rPr>
        <w:t>e</w:t>
      </w:r>
      <w:r>
        <w:t xml:space="preserve"> parameter doesn’t particularly apply to buttons, but it’s there for consistency’s sake.</w:t>
      </w:r>
    </w:p>
    <w:p w:rsidR="000E511F" w:rsidRDefault="000E511F" w:rsidP="000E511F">
      <w:pPr>
        <w:pStyle w:val="Section"/>
      </w:pPr>
      <w:r>
        <w:t>Help!</w:t>
      </w:r>
    </w:p>
    <w:p w:rsidR="000E511F" w:rsidRDefault="000E511F" w:rsidP="00BD30EB">
      <w:r>
        <w:t xml:space="preserve">Click the mouse on the “Show” method name and hit F1. The Help Viewer should show up, describing the syntax of the Show method. </w:t>
      </w:r>
    </w:p>
    <w:p w:rsidR="000E511F" w:rsidRDefault="000E511F" w:rsidP="00BD30EB">
      <w:r>
        <w:t xml:space="preserve">Note that this method is </w:t>
      </w:r>
      <w:r>
        <w:rPr>
          <w:i/>
        </w:rPr>
        <w:t>overloaded</w:t>
      </w:r>
      <w:r>
        <w:t>. There are many methods named Show, each with a different parameter list. The compiler infers which method to use based on the data types in the parameter list.</w:t>
      </w:r>
    </w:p>
    <w:p w:rsidR="000E511F" w:rsidRDefault="000E511F" w:rsidP="00BD30EB">
      <w:r>
        <w:t>Try playing around with the extra parameters, especially for the caption, buttons and icon.</w:t>
      </w:r>
    </w:p>
    <w:p w:rsidR="000E511F" w:rsidRDefault="000E511F" w:rsidP="000E511F">
      <w:pPr>
        <w:pStyle w:val="Section"/>
      </w:pPr>
      <w:r>
        <w:t xml:space="preserve">Label and </w:t>
      </w:r>
      <w:proofErr w:type="spellStart"/>
      <w:r>
        <w:t>TextBox</w:t>
      </w:r>
      <w:proofErr w:type="spellEnd"/>
    </w:p>
    <w:p w:rsidR="000E511F" w:rsidRDefault="00DB24FB" w:rsidP="00BD30EB">
      <w:r>
        <w:t xml:space="preserve">Using the Toolbox, below the button, add a Label. Notice that as you drag it along, a blue vertical line may appear. It does so when the label would be exactly under the button. </w:t>
      </w:r>
      <w:proofErr w:type="gramStart"/>
      <w:r>
        <w:t>Very helpful for aligning the GUI.</w:t>
      </w:r>
      <w:proofErr w:type="gramEnd"/>
    </w:p>
    <w:p w:rsidR="00DB24FB" w:rsidRDefault="00DB24FB" w:rsidP="00BD30EB">
      <w:r>
        <w:t>Change its Text property to “Name” (no quotes). Usually for labels I don’t bother changing their (Name) property.</w:t>
      </w:r>
    </w:p>
    <w:p w:rsidR="00DB24FB" w:rsidRDefault="00DB24FB" w:rsidP="00BD30EB">
      <w:r>
        <w:t xml:space="preserve">Now add a </w:t>
      </w:r>
      <w:proofErr w:type="spellStart"/>
      <w:r>
        <w:t>TextBox</w:t>
      </w:r>
      <w:proofErr w:type="spellEnd"/>
      <w:r>
        <w:t xml:space="preserve"> to the right of the label. A blue horizontal line will help align the bottoms of the label and textbox. But once you’ve dropped the textbox, click on it and drag it down just a pixel or two. You’ll see now a ref horizontal line. This is how you align the text inside the two controls, which is normally what you’d want.</w:t>
      </w:r>
    </w:p>
    <w:p w:rsidR="00F04E1A" w:rsidRDefault="00F04E1A" w:rsidP="00BD30EB">
      <w:r>
        <w:t xml:space="preserve">Give it a (Name) of </w:t>
      </w:r>
      <w:proofErr w:type="spellStart"/>
      <w:r>
        <w:t>txtName</w:t>
      </w:r>
      <w:proofErr w:type="spellEnd"/>
      <w:r>
        <w:t>.</w:t>
      </w:r>
    </w:p>
    <w:p w:rsidR="00DB24FB" w:rsidRDefault="00DB24FB" w:rsidP="00BD30EB">
      <w:r>
        <w:t>The textbox has two sizing handles. Grad the right-hand one and make the textbox wider, most of the way to the right-hand side of the form (window). Scroll towards the bottom of its Properties pane and click on the Anchor property. It should say Top, Left. Click the down-arrow to the right.  You’ll see a little diagram with the Top and Left boxes grayed. Click on the Right box as well.</w:t>
      </w:r>
    </w:p>
    <w:p w:rsidR="00F04E1A" w:rsidRDefault="00F04E1A" w:rsidP="00BD30EB">
      <w:r>
        <w:t xml:space="preserve">Run the program, </w:t>
      </w:r>
      <w:proofErr w:type="gramStart"/>
      <w:r>
        <w:t>then</w:t>
      </w:r>
      <w:proofErr w:type="gramEnd"/>
      <w:r>
        <w:t xml:space="preserve"> resize the runtime window to be either wider or narrower. You’ll notice the textbox automatically resizes, staying the same distance from the right-hand side of the window.</w:t>
      </w:r>
    </w:p>
    <w:p w:rsidR="00F04E1A" w:rsidRDefault="00F04E1A" w:rsidP="00F04E1A">
      <w:pPr>
        <w:pStyle w:val="Section"/>
      </w:pPr>
      <w:r>
        <w:t>Another Button</w:t>
      </w:r>
    </w:p>
    <w:p w:rsidR="00F04E1A" w:rsidRDefault="00F04E1A" w:rsidP="00BD30EB">
      <w:r>
        <w:t xml:space="preserve">Add a second button, with Text “Hello” (no quotes) and (Name) </w:t>
      </w:r>
      <w:proofErr w:type="spellStart"/>
      <w:r>
        <w:t>btnHello</w:t>
      </w:r>
      <w:proofErr w:type="spellEnd"/>
      <w:r>
        <w:t>.</w:t>
      </w:r>
      <w:r w:rsidR="00757AD5">
        <w:t xml:space="preserve"> Align the text (red line) with the label and textbox.</w:t>
      </w:r>
    </w:p>
    <w:p w:rsidR="00F04E1A" w:rsidRDefault="00F04E1A" w:rsidP="00BD30EB">
      <w:r>
        <w:t>Place it on the same line as the Label and Textbox, to the right of the textbox, near the right-hand edge of the form. Set its Anchor property to Top, Right. (Side note: In this case, the Top setting doesn’t do anything.)</w:t>
      </w:r>
    </w:p>
    <w:p w:rsidR="00F04E1A" w:rsidRDefault="00F04E1A" w:rsidP="00BD30EB">
      <w:r>
        <w:lastRenderedPageBreak/>
        <w:t>Run the program and change the width of the runtime window. Note how the new button hugs the right side of the window, while the textbox remains the same distance from it.</w:t>
      </w:r>
      <w:r w:rsidR="00757AD5">
        <w:t xml:space="preserve"> </w:t>
      </w:r>
      <w:proofErr w:type="gramStart"/>
      <w:r w:rsidR="00757AD5">
        <w:t>(Although if you make the window too narrow, the textbox resizes into nothing.)</w:t>
      </w:r>
      <w:proofErr w:type="gramEnd"/>
    </w:p>
    <w:p w:rsidR="00757AD5" w:rsidRDefault="00757AD5" w:rsidP="00757AD5">
      <w:pPr>
        <w:pStyle w:val="Section"/>
      </w:pPr>
      <w:r>
        <w:t>The Second Button and the Textbox</w:t>
      </w:r>
    </w:p>
    <w:p w:rsidR="00757AD5" w:rsidRDefault="00757AD5" w:rsidP="00BD30EB">
      <w:r>
        <w:t>Double-click on the Hello button. As you might expect, you’ll get generated for you</w:t>
      </w:r>
    </w:p>
    <w:p w:rsidR="00757AD5" w:rsidRDefault="00757AD5" w:rsidP="00757AD5">
      <w:pPr>
        <w:pStyle w:val="HTMLPreformatted"/>
        <w:shd w:val="clear" w:color="auto" w:fill="FFFFFF"/>
        <w:rPr>
          <w:rFonts w:ascii="Consolas" w:hAnsi="Consolas" w:cs="Consolas"/>
          <w:color w:val="000000"/>
        </w:rPr>
      </w:pPr>
    </w:p>
    <w:p w:rsidR="00757AD5" w:rsidRDefault="00757AD5" w:rsidP="00757AD5">
      <w:pPr>
        <w:pStyle w:val="HTMLPreformatted"/>
        <w:shd w:val="clear" w:color="auto" w:fill="FFFFFF"/>
        <w:rPr>
          <w:rFonts w:ascii="Consolas" w:hAnsi="Consolas" w:cs="Consolas"/>
          <w:color w:val="000000"/>
        </w:rPr>
      </w:pPr>
      <w:proofErr w:type="gramStart"/>
      <w:r>
        <w:rPr>
          <w:rFonts w:ascii="Consolas" w:hAnsi="Consolas" w:cs="Consolas"/>
          <w:color w:val="FF0000"/>
        </w:rPr>
        <w:t>private</w:t>
      </w:r>
      <w:proofErr w:type="gramEnd"/>
      <w:r>
        <w:rPr>
          <w:rFonts w:ascii="Consolas" w:hAnsi="Consolas" w:cs="Consolas"/>
          <w:color w:val="000000"/>
        </w:rPr>
        <w:t> </w:t>
      </w:r>
      <w:r>
        <w:rPr>
          <w:rFonts w:ascii="Consolas" w:hAnsi="Consolas" w:cs="Consolas"/>
          <w:color w:val="FF0000"/>
        </w:rPr>
        <w:t>void</w:t>
      </w:r>
      <w:r>
        <w:rPr>
          <w:rFonts w:ascii="Consolas" w:hAnsi="Consolas" w:cs="Consolas"/>
          <w:color w:val="000000"/>
        </w:rPr>
        <w:t> </w:t>
      </w:r>
      <w:proofErr w:type="spellStart"/>
      <w:r>
        <w:rPr>
          <w:rFonts w:ascii="Consolas" w:hAnsi="Consolas" w:cs="Consolas"/>
          <w:color w:val="000000"/>
        </w:rPr>
        <w:t>btnHello_Click</w:t>
      </w:r>
      <w:proofErr w:type="spellEnd"/>
      <w:r>
        <w:rPr>
          <w:rFonts w:ascii="Consolas" w:hAnsi="Consolas" w:cs="Consolas"/>
          <w:color w:val="000000"/>
        </w:rPr>
        <w:t>(</w:t>
      </w:r>
      <w:r>
        <w:rPr>
          <w:rFonts w:ascii="Consolas" w:hAnsi="Consolas" w:cs="Consolas"/>
          <w:color w:val="FF0000"/>
        </w:rPr>
        <w:t>object</w:t>
      </w:r>
      <w:r>
        <w:rPr>
          <w:rFonts w:ascii="Consolas" w:hAnsi="Consolas" w:cs="Consolas"/>
          <w:color w:val="000000"/>
        </w:rPr>
        <w:t> sender, </w:t>
      </w:r>
      <w:proofErr w:type="spellStart"/>
      <w:r>
        <w:rPr>
          <w:rFonts w:ascii="Consolas" w:hAnsi="Consolas" w:cs="Consolas"/>
          <w:color w:val="2B91AF"/>
        </w:rPr>
        <w:t>EventArgs</w:t>
      </w:r>
      <w:proofErr w:type="spellEnd"/>
      <w:r>
        <w:rPr>
          <w:rFonts w:ascii="Consolas" w:hAnsi="Consolas" w:cs="Consolas"/>
          <w:color w:val="000000"/>
        </w:rPr>
        <w:t> e) {</w:t>
      </w:r>
    </w:p>
    <w:p w:rsidR="00757AD5" w:rsidRDefault="00757AD5" w:rsidP="00757AD5">
      <w:pPr>
        <w:pStyle w:val="HTMLPreformatted"/>
        <w:shd w:val="clear" w:color="auto" w:fill="FFFFFF"/>
        <w:rPr>
          <w:rFonts w:ascii="Consolas" w:hAnsi="Consolas" w:cs="Consolas"/>
          <w:color w:val="000000"/>
        </w:rPr>
      </w:pPr>
      <w:r>
        <w:rPr>
          <w:rFonts w:ascii="Consolas" w:hAnsi="Consolas" w:cs="Consolas"/>
          <w:color w:val="000000"/>
        </w:rPr>
        <w:t xml:space="preserve"> </w:t>
      </w:r>
    </w:p>
    <w:p w:rsidR="00757AD5" w:rsidRDefault="00757AD5" w:rsidP="00757AD5">
      <w:pPr>
        <w:pStyle w:val="HTMLPreformatted"/>
        <w:shd w:val="clear" w:color="auto" w:fill="FFFFFF"/>
        <w:rPr>
          <w:rFonts w:ascii="Consolas" w:hAnsi="Consolas" w:cs="Consolas"/>
          <w:color w:val="000000"/>
        </w:rPr>
      </w:pPr>
      <w:r>
        <w:rPr>
          <w:rFonts w:ascii="Consolas" w:hAnsi="Consolas" w:cs="Consolas"/>
          <w:color w:val="000000"/>
        </w:rPr>
        <w:t>}</w:t>
      </w:r>
    </w:p>
    <w:p w:rsidR="00757AD5" w:rsidRDefault="00757AD5" w:rsidP="00BD30EB"/>
    <w:p w:rsidR="00D02F04" w:rsidRDefault="00D02F04" w:rsidP="00BD30EB">
      <w:r>
        <w:t>Add the following code:</w:t>
      </w:r>
    </w:p>
    <w:p w:rsidR="00D02F04" w:rsidRDefault="00D02F04" w:rsidP="00D02F04">
      <w:pPr>
        <w:pStyle w:val="HTMLPreformatted"/>
        <w:shd w:val="clear" w:color="auto" w:fill="FFFFFF"/>
        <w:rPr>
          <w:rFonts w:ascii="Consolas" w:hAnsi="Consolas" w:cs="Consolas"/>
          <w:color w:val="000000"/>
        </w:rPr>
      </w:pPr>
      <w:proofErr w:type="gramStart"/>
      <w:r>
        <w:rPr>
          <w:rFonts w:ascii="Consolas" w:hAnsi="Consolas" w:cs="Consolas"/>
          <w:color w:val="FF0000"/>
        </w:rPr>
        <w:t>private</w:t>
      </w:r>
      <w:proofErr w:type="gramEnd"/>
      <w:r>
        <w:rPr>
          <w:rFonts w:ascii="Consolas" w:hAnsi="Consolas" w:cs="Consolas"/>
          <w:color w:val="000000"/>
        </w:rPr>
        <w:t> </w:t>
      </w:r>
      <w:r>
        <w:rPr>
          <w:rFonts w:ascii="Consolas" w:hAnsi="Consolas" w:cs="Consolas"/>
          <w:color w:val="FF0000"/>
        </w:rPr>
        <w:t>void</w:t>
      </w:r>
      <w:r>
        <w:rPr>
          <w:rFonts w:ascii="Consolas" w:hAnsi="Consolas" w:cs="Consolas"/>
          <w:color w:val="000000"/>
        </w:rPr>
        <w:t> </w:t>
      </w:r>
      <w:proofErr w:type="spellStart"/>
      <w:r>
        <w:rPr>
          <w:rFonts w:ascii="Consolas" w:hAnsi="Consolas" w:cs="Consolas"/>
          <w:color w:val="000000"/>
        </w:rPr>
        <w:t>btnHello_Click</w:t>
      </w:r>
      <w:proofErr w:type="spellEnd"/>
      <w:r>
        <w:rPr>
          <w:rFonts w:ascii="Consolas" w:hAnsi="Consolas" w:cs="Consolas"/>
          <w:color w:val="000000"/>
        </w:rPr>
        <w:t>(</w:t>
      </w:r>
      <w:r>
        <w:rPr>
          <w:rFonts w:ascii="Consolas" w:hAnsi="Consolas" w:cs="Consolas"/>
          <w:color w:val="FF0000"/>
        </w:rPr>
        <w:t>object</w:t>
      </w:r>
      <w:r>
        <w:rPr>
          <w:rFonts w:ascii="Consolas" w:hAnsi="Consolas" w:cs="Consolas"/>
          <w:color w:val="000000"/>
        </w:rPr>
        <w:t> sender, </w:t>
      </w:r>
      <w:proofErr w:type="spellStart"/>
      <w:r>
        <w:rPr>
          <w:rFonts w:ascii="Consolas" w:hAnsi="Consolas" w:cs="Consolas"/>
          <w:color w:val="2B91AF"/>
        </w:rPr>
        <w:t>EventArgs</w:t>
      </w:r>
      <w:proofErr w:type="spellEnd"/>
      <w:r>
        <w:rPr>
          <w:rFonts w:ascii="Consolas" w:hAnsi="Consolas" w:cs="Consolas"/>
          <w:color w:val="000000"/>
        </w:rPr>
        <w:t> e) {</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ab/>
      </w:r>
      <w:proofErr w:type="gramStart"/>
      <w:r>
        <w:rPr>
          <w:rFonts w:ascii="Consolas" w:hAnsi="Consolas" w:cs="Consolas"/>
          <w:color w:val="FF0000"/>
        </w:rPr>
        <w:t>string</w:t>
      </w:r>
      <w:proofErr w:type="gramEnd"/>
      <w:r>
        <w:rPr>
          <w:rFonts w:ascii="Consolas" w:hAnsi="Consolas" w:cs="Consolas"/>
          <w:color w:val="000000"/>
        </w:rPr>
        <w:t> txt </w:t>
      </w:r>
      <w:r>
        <w:rPr>
          <w:rFonts w:ascii="Consolas" w:hAnsi="Consolas" w:cs="Consolas"/>
          <w:color w:val="FF0000"/>
        </w:rPr>
        <w:t>=</w:t>
      </w:r>
      <w:r>
        <w:rPr>
          <w:rFonts w:ascii="Consolas" w:hAnsi="Consolas" w:cs="Consolas"/>
          <w:color w:val="000000"/>
        </w:rPr>
        <w:t> </w:t>
      </w:r>
      <w:proofErr w:type="spellStart"/>
      <w:r>
        <w:rPr>
          <w:rFonts w:ascii="Consolas" w:hAnsi="Consolas" w:cs="Consolas"/>
          <w:color w:val="000000"/>
        </w:rPr>
        <w:t>txtName</w:t>
      </w:r>
      <w:r>
        <w:rPr>
          <w:rFonts w:ascii="Consolas" w:hAnsi="Consolas" w:cs="Consolas"/>
          <w:color w:val="FF0000"/>
        </w:rPr>
        <w:t>.</w:t>
      </w:r>
      <w:r>
        <w:rPr>
          <w:rFonts w:ascii="Consolas" w:hAnsi="Consolas" w:cs="Consolas"/>
          <w:color w:val="000000"/>
        </w:rPr>
        <w:t>Text</w:t>
      </w:r>
      <w:r>
        <w:rPr>
          <w:rFonts w:ascii="Consolas" w:hAnsi="Consolas" w:cs="Consolas"/>
          <w:color w:val="FF0000"/>
        </w:rPr>
        <w:t>.</w:t>
      </w:r>
      <w:r>
        <w:rPr>
          <w:rFonts w:ascii="Consolas" w:hAnsi="Consolas" w:cs="Consolas"/>
          <w:color w:val="000000"/>
        </w:rPr>
        <w:t>Trim</w:t>
      </w:r>
      <w:proofErr w:type="spellEnd"/>
      <w:r>
        <w:rPr>
          <w:rFonts w:ascii="Consolas" w:hAnsi="Consolas" w:cs="Consolas"/>
          <w:color w:val="000000"/>
        </w:rPr>
        <w:t>();</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ab/>
      </w:r>
      <w:proofErr w:type="gramStart"/>
      <w:r>
        <w:rPr>
          <w:rFonts w:ascii="Consolas" w:hAnsi="Consolas" w:cs="Consolas"/>
          <w:color w:val="FF0000"/>
        </w:rPr>
        <w:t>if</w:t>
      </w:r>
      <w:proofErr w:type="gramEnd"/>
      <w:r>
        <w:rPr>
          <w:rFonts w:ascii="Consolas" w:hAnsi="Consolas" w:cs="Consolas"/>
          <w:color w:val="000000"/>
        </w:rPr>
        <w:t> (</w:t>
      </w:r>
      <w:proofErr w:type="spellStart"/>
      <w:r>
        <w:rPr>
          <w:rFonts w:ascii="Consolas" w:hAnsi="Consolas" w:cs="Consolas"/>
          <w:color w:val="000000"/>
        </w:rPr>
        <w:t>txt</w:t>
      </w:r>
      <w:r>
        <w:rPr>
          <w:rFonts w:ascii="Consolas" w:hAnsi="Consolas" w:cs="Consolas"/>
          <w:color w:val="FF0000"/>
        </w:rPr>
        <w:t>.</w:t>
      </w:r>
      <w:r>
        <w:rPr>
          <w:rFonts w:ascii="Consolas" w:hAnsi="Consolas" w:cs="Consolas"/>
          <w:color w:val="000000"/>
        </w:rPr>
        <w:t>Length</w:t>
      </w:r>
      <w:proofErr w:type="spellEnd"/>
      <w:r>
        <w:rPr>
          <w:rFonts w:ascii="Consolas" w:hAnsi="Consolas" w:cs="Consolas"/>
          <w:color w:val="000000"/>
        </w:rPr>
        <w:t> </w:t>
      </w:r>
      <w:r>
        <w:rPr>
          <w:rFonts w:ascii="Consolas" w:hAnsi="Consolas" w:cs="Consolas"/>
          <w:color w:val="FF0000"/>
        </w:rPr>
        <w:t>==</w:t>
      </w:r>
      <w:r>
        <w:rPr>
          <w:rFonts w:ascii="Consolas" w:hAnsi="Consolas" w:cs="Consolas"/>
          <w:color w:val="000000"/>
        </w:rPr>
        <w:t> 0) {</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2B91AF"/>
        </w:rPr>
        <w:t>MessageBox</w:t>
      </w:r>
      <w:r>
        <w:rPr>
          <w:rFonts w:ascii="Consolas" w:hAnsi="Consolas" w:cs="Consolas"/>
          <w:color w:val="FF0000"/>
        </w:rPr>
        <w:t>.</w:t>
      </w:r>
      <w:r>
        <w:rPr>
          <w:rFonts w:ascii="Consolas" w:hAnsi="Consolas" w:cs="Consolas"/>
          <w:color w:val="000000"/>
        </w:rPr>
        <w:t>Show(</w:t>
      </w:r>
      <w:proofErr w:type="gramEnd"/>
      <w:r>
        <w:rPr>
          <w:rFonts w:ascii="Consolas" w:hAnsi="Consolas" w:cs="Consolas"/>
          <w:color w:val="A31515"/>
        </w:rPr>
        <w:t>"And whom do I have the pleasure of addressing?"</w:t>
      </w:r>
      <w:r>
        <w:rPr>
          <w:rFonts w:ascii="Consolas" w:hAnsi="Consolas" w:cs="Consolas"/>
          <w:color w:val="000000"/>
        </w:rPr>
        <w:t>);</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ab/>
        <w:t>} </w:t>
      </w:r>
      <w:r>
        <w:rPr>
          <w:rFonts w:ascii="Consolas" w:hAnsi="Consolas" w:cs="Consolas"/>
          <w:color w:val="FF0000"/>
        </w:rPr>
        <w:t>else</w:t>
      </w:r>
      <w:r>
        <w:rPr>
          <w:rFonts w:ascii="Consolas" w:hAnsi="Consolas" w:cs="Consolas"/>
          <w:color w:val="000000"/>
        </w:rPr>
        <w:t> {</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ab/>
      </w:r>
      <w:r>
        <w:rPr>
          <w:rFonts w:ascii="Consolas" w:hAnsi="Consolas" w:cs="Consolas"/>
          <w:color w:val="000000"/>
        </w:rPr>
        <w:tab/>
      </w:r>
      <w:proofErr w:type="gramStart"/>
      <w:r>
        <w:rPr>
          <w:rFonts w:ascii="Consolas" w:hAnsi="Consolas" w:cs="Consolas"/>
          <w:color w:val="FF0000"/>
        </w:rPr>
        <w:t>string</w:t>
      </w:r>
      <w:proofErr w:type="gramEnd"/>
      <w:r>
        <w:rPr>
          <w:rFonts w:ascii="Consolas" w:hAnsi="Consolas" w:cs="Consolas"/>
          <w:color w:val="000000"/>
        </w:rPr>
        <w:t> </w:t>
      </w:r>
      <w:proofErr w:type="spellStart"/>
      <w:r>
        <w:rPr>
          <w:rFonts w:ascii="Consolas" w:hAnsi="Consolas" w:cs="Consolas"/>
          <w:color w:val="000000"/>
        </w:rPr>
        <w:t>Hiya</w:t>
      </w:r>
      <w:proofErr w:type="spellEnd"/>
      <w:r>
        <w:rPr>
          <w:rFonts w:ascii="Consolas" w:hAnsi="Consolas" w:cs="Consolas"/>
          <w:color w:val="000000"/>
        </w:rPr>
        <w:t> </w:t>
      </w:r>
      <w:r>
        <w:rPr>
          <w:rFonts w:ascii="Consolas" w:hAnsi="Consolas" w:cs="Consolas"/>
          <w:color w:val="FF0000"/>
        </w:rPr>
        <w:t>=</w:t>
      </w:r>
      <w:r>
        <w:rPr>
          <w:rFonts w:ascii="Consolas" w:hAnsi="Consolas" w:cs="Consolas"/>
          <w:color w:val="000000"/>
        </w:rPr>
        <w:t> </w:t>
      </w:r>
      <w:r>
        <w:rPr>
          <w:rFonts w:ascii="Consolas" w:hAnsi="Consolas" w:cs="Consolas"/>
          <w:color w:val="A31515"/>
        </w:rPr>
        <w:t>"Hello "</w:t>
      </w:r>
      <w:r>
        <w:rPr>
          <w:rFonts w:ascii="Consolas" w:hAnsi="Consolas" w:cs="Consolas"/>
          <w:color w:val="000000"/>
        </w:rPr>
        <w:t> </w:t>
      </w:r>
      <w:r>
        <w:rPr>
          <w:rFonts w:ascii="Consolas" w:hAnsi="Consolas" w:cs="Consolas"/>
          <w:color w:val="FF0000"/>
        </w:rPr>
        <w:t>+</w:t>
      </w:r>
      <w:r>
        <w:rPr>
          <w:rFonts w:ascii="Consolas" w:hAnsi="Consolas" w:cs="Consolas"/>
          <w:color w:val="000000"/>
        </w:rPr>
        <w:t> txt;</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ab/>
      </w:r>
      <w:r>
        <w:rPr>
          <w:rFonts w:ascii="Consolas" w:hAnsi="Consolas" w:cs="Consolas"/>
          <w:color w:val="000000"/>
        </w:rPr>
        <w:tab/>
      </w:r>
      <w:proofErr w:type="spellStart"/>
      <w:proofErr w:type="gramStart"/>
      <w:r>
        <w:rPr>
          <w:rFonts w:ascii="Consolas" w:hAnsi="Consolas" w:cs="Consolas"/>
          <w:color w:val="2B91AF"/>
        </w:rPr>
        <w:t>MessageBox</w:t>
      </w:r>
      <w:r>
        <w:rPr>
          <w:rFonts w:ascii="Consolas" w:hAnsi="Consolas" w:cs="Consolas"/>
          <w:color w:val="FF0000"/>
        </w:rPr>
        <w:t>.</w:t>
      </w:r>
      <w:r>
        <w:rPr>
          <w:rFonts w:ascii="Consolas" w:hAnsi="Consolas" w:cs="Consolas"/>
          <w:color w:val="000000"/>
        </w:rPr>
        <w:t>Show</w:t>
      </w:r>
      <w:proofErr w:type="spellEnd"/>
      <w:r>
        <w:rPr>
          <w:rFonts w:ascii="Consolas" w:hAnsi="Consolas" w:cs="Consolas"/>
          <w:color w:val="000000"/>
        </w:rPr>
        <w:t>(</w:t>
      </w:r>
      <w:proofErr w:type="spellStart"/>
      <w:proofErr w:type="gramEnd"/>
      <w:r>
        <w:rPr>
          <w:rFonts w:ascii="Consolas" w:hAnsi="Consolas" w:cs="Consolas"/>
          <w:color w:val="000000"/>
        </w:rPr>
        <w:t>Hiya</w:t>
      </w:r>
      <w:proofErr w:type="spellEnd"/>
      <w:r>
        <w:rPr>
          <w:rFonts w:ascii="Consolas" w:hAnsi="Consolas" w:cs="Consolas"/>
          <w:color w:val="000000"/>
        </w:rPr>
        <w:t>);</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ab/>
        <w:t>}</w:t>
      </w:r>
    </w:p>
    <w:p w:rsidR="00D02F04" w:rsidRDefault="00D02F04" w:rsidP="00D02F04">
      <w:pPr>
        <w:pStyle w:val="HTMLPreformatted"/>
        <w:shd w:val="clear" w:color="auto" w:fill="FFFFFF"/>
        <w:rPr>
          <w:rFonts w:ascii="Consolas" w:hAnsi="Consolas" w:cs="Consolas"/>
          <w:color w:val="000000"/>
        </w:rPr>
      </w:pPr>
      <w:r>
        <w:rPr>
          <w:rFonts w:ascii="Consolas" w:hAnsi="Consolas" w:cs="Consolas"/>
          <w:color w:val="000000"/>
        </w:rPr>
        <w:t>}</w:t>
      </w:r>
    </w:p>
    <w:p w:rsidR="00D02F04" w:rsidRDefault="00D02F04" w:rsidP="00BD30EB"/>
    <w:p w:rsidR="00757AD5" w:rsidRDefault="00D02F04" w:rsidP="00BD30EB">
      <w:r>
        <w:t xml:space="preserve">The only thing here that might be strange is the </w:t>
      </w:r>
      <w:proofErr w:type="gramStart"/>
      <w:r>
        <w:t>Trim(</w:t>
      </w:r>
      <w:proofErr w:type="gramEnd"/>
      <w:r>
        <w:t xml:space="preserve">) function. This is a method of the </w:t>
      </w:r>
      <w:r>
        <w:rPr>
          <w:i/>
        </w:rPr>
        <w:t>string</w:t>
      </w:r>
      <w:r>
        <w:t xml:space="preserve"> class that trims off any leading and trailing blanks. </w:t>
      </w:r>
    </w:p>
    <w:p w:rsidR="00D02F04" w:rsidRDefault="00D02F04" w:rsidP="00D02F04">
      <w:pPr>
        <w:pStyle w:val="Section"/>
      </w:pPr>
      <w:r>
        <w:t>You’re On Your Own At This Point</w:t>
      </w:r>
    </w:p>
    <w:p w:rsidR="00D02F04" w:rsidRDefault="00D02F04" w:rsidP="00BD30EB">
      <w:r>
        <w:t>Give it a spin. Have fun! And email/phone me for help.</w:t>
      </w:r>
    </w:p>
    <w:p w:rsidR="00D02F04" w:rsidRDefault="00D02F04" w:rsidP="00BD30EB">
      <w:r>
        <w:t xml:space="preserve">And install </w:t>
      </w:r>
      <w:proofErr w:type="spellStart"/>
      <w:r>
        <w:t>Teamviewer</w:t>
      </w:r>
      <w:proofErr w:type="spellEnd"/>
      <w:r>
        <w:t>; it’s a great tool!</w:t>
      </w:r>
    </w:p>
    <w:p w:rsidR="00D02F04" w:rsidRPr="00D02F04" w:rsidRDefault="00D02F04" w:rsidP="00BD30EB">
      <w:bookmarkStart w:id="0" w:name="_GoBack"/>
      <w:bookmarkEnd w:id="0"/>
    </w:p>
    <w:sectPr w:rsidR="00D02F04" w:rsidRPr="00D02F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82" w:rsidRDefault="006F3D82" w:rsidP="00663888">
      <w:pPr>
        <w:spacing w:after="0" w:line="240" w:lineRule="auto"/>
      </w:pPr>
      <w:r>
        <w:separator/>
      </w:r>
    </w:p>
  </w:endnote>
  <w:endnote w:type="continuationSeparator" w:id="0">
    <w:p w:rsidR="006F3D82" w:rsidRDefault="006F3D82" w:rsidP="0066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66448"/>
      <w:docPartObj>
        <w:docPartGallery w:val="Page Numbers (Bottom of Page)"/>
        <w:docPartUnique/>
      </w:docPartObj>
    </w:sdtPr>
    <w:sdtContent>
      <w:sdt>
        <w:sdtPr>
          <w:id w:val="860082579"/>
          <w:docPartObj>
            <w:docPartGallery w:val="Page Numbers (Top of Page)"/>
            <w:docPartUnique/>
          </w:docPartObj>
        </w:sdtPr>
        <w:sdtContent>
          <w:p w:rsidR="00663888" w:rsidRDefault="006638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2F0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2F04">
              <w:rPr>
                <w:b/>
                <w:bCs/>
                <w:noProof/>
              </w:rPr>
              <w:t>8</w:t>
            </w:r>
            <w:r>
              <w:rPr>
                <w:b/>
                <w:bCs/>
                <w:sz w:val="24"/>
                <w:szCs w:val="24"/>
              </w:rPr>
              <w:fldChar w:fldCharType="end"/>
            </w:r>
          </w:p>
        </w:sdtContent>
      </w:sdt>
    </w:sdtContent>
  </w:sdt>
  <w:p w:rsidR="00663888" w:rsidRDefault="0066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82" w:rsidRDefault="006F3D82" w:rsidP="00663888">
      <w:pPr>
        <w:spacing w:after="0" w:line="240" w:lineRule="auto"/>
      </w:pPr>
      <w:r>
        <w:separator/>
      </w:r>
    </w:p>
  </w:footnote>
  <w:footnote w:type="continuationSeparator" w:id="0">
    <w:p w:rsidR="006F3D82" w:rsidRDefault="006F3D82" w:rsidP="00663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E1DBA"/>
    <w:multiLevelType w:val="hybridMultilevel"/>
    <w:tmpl w:val="ACEC63E2"/>
    <w:lvl w:ilvl="0" w:tplc="469C47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15"/>
    <w:rsid w:val="000D63A9"/>
    <w:rsid w:val="000E511F"/>
    <w:rsid w:val="00153E68"/>
    <w:rsid w:val="00181E62"/>
    <w:rsid w:val="00287415"/>
    <w:rsid w:val="002D5172"/>
    <w:rsid w:val="00417386"/>
    <w:rsid w:val="0060782C"/>
    <w:rsid w:val="00663888"/>
    <w:rsid w:val="00672CF6"/>
    <w:rsid w:val="006F3D82"/>
    <w:rsid w:val="00757AD5"/>
    <w:rsid w:val="008A2203"/>
    <w:rsid w:val="009C75A7"/>
    <w:rsid w:val="00A75B22"/>
    <w:rsid w:val="00BC5424"/>
    <w:rsid w:val="00BD30EB"/>
    <w:rsid w:val="00C03F0D"/>
    <w:rsid w:val="00D02F04"/>
    <w:rsid w:val="00DB24FB"/>
    <w:rsid w:val="00DD5C82"/>
    <w:rsid w:val="00EE74FF"/>
    <w:rsid w:val="00F04E1A"/>
    <w:rsid w:val="00FE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4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87415"/>
    <w:pPr>
      <w:ind w:left="720"/>
      <w:contextualSpacing/>
    </w:pPr>
  </w:style>
  <w:style w:type="paragraph" w:styleId="BalloonText">
    <w:name w:val="Balloon Text"/>
    <w:basedOn w:val="Normal"/>
    <w:link w:val="BalloonTextChar"/>
    <w:uiPriority w:val="99"/>
    <w:semiHidden/>
    <w:unhideWhenUsed/>
    <w:rsid w:val="0028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15"/>
    <w:rPr>
      <w:rFonts w:ascii="Tahoma" w:hAnsi="Tahoma" w:cs="Tahoma"/>
      <w:sz w:val="16"/>
      <w:szCs w:val="16"/>
    </w:rPr>
  </w:style>
  <w:style w:type="paragraph" w:styleId="HTMLPreformatted">
    <w:name w:val="HTML Preformatted"/>
    <w:basedOn w:val="Normal"/>
    <w:link w:val="HTMLPreformattedChar"/>
    <w:uiPriority w:val="99"/>
    <w:semiHidden/>
    <w:unhideWhenUsed/>
    <w:rsid w:val="00C0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F0D"/>
    <w:rPr>
      <w:rFonts w:ascii="Courier New" w:eastAsia="Times New Roman" w:hAnsi="Courier New" w:cs="Courier New"/>
      <w:sz w:val="20"/>
      <w:szCs w:val="20"/>
    </w:rPr>
  </w:style>
  <w:style w:type="paragraph" w:customStyle="1" w:styleId="Section">
    <w:name w:val="Section"/>
    <w:basedOn w:val="Normal"/>
    <w:link w:val="SectionChar"/>
    <w:qFormat/>
    <w:rsid w:val="00663888"/>
    <w:pPr>
      <w:keepNext/>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pPr>
  </w:style>
  <w:style w:type="paragraph" w:styleId="Header">
    <w:name w:val="header"/>
    <w:basedOn w:val="Normal"/>
    <w:link w:val="HeaderChar"/>
    <w:uiPriority w:val="99"/>
    <w:unhideWhenUsed/>
    <w:rsid w:val="00663888"/>
    <w:pPr>
      <w:tabs>
        <w:tab w:val="center" w:pos="4680"/>
        <w:tab w:val="right" w:pos="9360"/>
      </w:tabs>
      <w:spacing w:after="0" w:line="240" w:lineRule="auto"/>
    </w:pPr>
  </w:style>
  <w:style w:type="character" w:customStyle="1" w:styleId="SectionChar">
    <w:name w:val="Section Char"/>
    <w:basedOn w:val="DefaultParagraphFont"/>
    <w:link w:val="Section"/>
    <w:rsid w:val="00663888"/>
    <w:rPr>
      <w:shd w:val="clear" w:color="auto" w:fill="BFBFBF" w:themeFill="background1" w:themeFillShade="BF"/>
    </w:rPr>
  </w:style>
  <w:style w:type="character" w:customStyle="1" w:styleId="HeaderChar">
    <w:name w:val="Header Char"/>
    <w:basedOn w:val="DefaultParagraphFont"/>
    <w:link w:val="Header"/>
    <w:uiPriority w:val="99"/>
    <w:rsid w:val="00663888"/>
  </w:style>
  <w:style w:type="paragraph" w:styleId="Footer">
    <w:name w:val="footer"/>
    <w:basedOn w:val="Normal"/>
    <w:link w:val="FooterChar"/>
    <w:uiPriority w:val="99"/>
    <w:unhideWhenUsed/>
    <w:rsid w:val="0066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88"/>
  </w:style>
  <w:style w:type="character" w:styleId="Hyperlink">
    <w:name w:val="Hyperlink"/>
    <w:basedOn w:val="DefaultParagraphFont"/>
    <w:uiPriority w:val="99"/>
    <w:unhideWhenUsed/>
    <w:rsid w:val="00FE56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4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4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87415"/>
    <w:pPr>
      <w:ind w:left="720"/>
      <w:contextualSpacing/>
    </w:pPr>
  </w:style>
  <w:style w:type="paragraph" w:styleId="BalloonText">
    <w:name w:val="Balloon Text"/>
    <w:basedOn w:val="Normal"/>
    <w:link w:val="BalloonTextChar"/>
    <w:uiPriority w:val="99"/>
    <w:semiHidden/>
    <w:unhideWhenUsed/>
    <w:rsid w:val="0028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415"/>
    <w:rPr>
      <w:rFonts w:ascii="Tahoma" w:hAnsi="Tahoma" w:cs="Tahoma"/>
      <w:sz w:val="16"/>
      <w:szCs w:val="16"/>
    </w:rPr>
  </w:style>
  <w:style w:type="paragraph" w:styleId="HTMLPreformatted">
    <w:name w:val="HTML Preformatted"/>
    <w:basedOn w:val="Normal"/>
    <w:link w:val="HTMLPreformattedChar"/>
    <w:uiPriority w:val="99"/>
    <w:semiHidden/>
    <w:unhideWhenUsed/>
    <w:rsid w:val="00C03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F0D"/>
    <w:rPr>
      <w:rFonts w:ascii="Courier New" w:eastAsia="Times New Roman" w:hAnsi="Courier New" w:cs="Courier New"/>
      <w:sz w:val="20"/>
      <w:szCs w:val="20"/>
    </w:rPr>
  </w:style>
  <w:style w:type="paragraph" w:customStyle="1" w:styleId="Section">
    <w:name w:val="Section"/>
    <w:basedOn w:val="Normal"/>
    <w:link w:val="SectionChar"/>
    <w:qFormat/>
    <w:rsid w:val="00663888"/>
    <w:pPr>
      <w:keepNext/>
      <w:pBdr>
        <w:top w:val="single" w:sz="4" w:space="1" w:color="auto" w:shadow="1"/>
        <w:left w:val="single" w:sz="4" w:space="4" w:color="auto" w:shadow="1"/>
        <w:bottom w:val="single" w:sz="4" w:space="1" w:color="auto" w:shadow="1"/>
        <w:right w:val="single" w:sz="4" w:space="4" w:color="auto" w:shadow="1"/>
      </w:pBdr>
      <w:shd w:val="clear" w:color="auto" w:fill="BFBFBF" w:themeFill="background1" w:themeFillShade="BF"/>
    </w:pPr>
  </w:style>
  <w:style w:type="paragraph" w:styleId="Header">
    <w:name w:val="header"/>
    <w:basedOn w:val="Normal"/>
    <w:link w:val="HeaderChar"/>
    <w:uiPriority w:val="99"/>
    <w:unhideWhenUsed/>
    <w:rsid w:val="00663888"/>
    <w:pPr>
      <w:tabs>
        <w:tab w:val="center" w:pos="4680"/>
        <w:tab w:val="right" w:pos="9360"/>
      </w:tabs>
      <w:spacing w:after="0" w:line="240" w:lineRule="auto"/>
    </w:pPr>
  </w:style>
  <w:style w:type="character" w:customStyle="1" w:styleId="SectionChar">
    <w:name w:val="Section Char"/>
    <w:basedOn w:val="DefaultParagraphFont"/>
    <w:link w:val="Section"/>
    <w:rsid w:val="00663888"/>
    <w:rPr>
      <w:shd w:val="clear" w:color="auto" w:fill="BFBFBF" w:themeFill="background1" w:themeFillShade="BF"/>
    </w:rPr>
  </w:style>
  <w:style w:type="character" w:customStyle="1" w:styleId="HeaderChar">
    <w:name w:val="Header Char"/>
    <w:basedOn w:val="DefaultParagraphFont"/>
    <w:link w:val="Header"/>
    <w:uiPriority w:val="99"/>
    <w:rsid w:val="00663888"/>
  </w:style>
  <w:style w:type="paragraph" w:styleId="Footer">
    <w:name w:val="footer"/>
    <w:basedOn w:val="Normal"/>
    <w:link w:val="FooterChar"/>
    <w:uiPriority w:val="99"/>
    <w:unhideWhenUsed/>
    <w:rsid w:val="00663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888"/>
  </w:style>
  <w:style w:type="character" w:styleId="Hyperlink">
    <w:name w:val="Hyperlink"/>
    <w:basedOn w:val="DefaultParagraphFont"/>
    <w:uiPriority w:val="99"/>
    <w:unhideWhenUsed/>
    <w:rsid w:val="00FE5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3333">
      <w:bodyDiv w:val="1"/>
      <w:marLeft w:val="0"/>
      <w:marRight w:val="0"/>
      <w:marTop w:val="0"/>
      <w:marBottom w:val="0"/>
      <w:divBdr>
        <w:top w:val="none" w:sz="0" w:space="0" w:color="auto"/>
        <w:left w:val="none" w:sz="0" w:space="0" w:color="auto"/>
        <w:bottom w:val="none" w:sz="0" w:space="0" w:color="auto"/>
        <w:right w:val="none" w:sz="0" w:space="0" w:color="auto"/>
      </w:divBdr>
    </w:div>
    <w:div w:id="54205582">
      <w:bodyDiv w:val="1"/>
      <w:marLeft w:val="0"/>
      <w:marRight w:val="0"/>
      <w:marTop w:val="0"/>
      <w:marBottom w:val="0"/>
      <w:divBdr>
        <w:top w:val="none" w:sz="0" w:space="0" w:color="auto"/>
        <w:left w:val="none" w:sz="0" w:space="0" w:color="auto"/>
        <w:bottom w:val="none" w:sz="0" w:space="0" w:color="auto"/>
        <w:right w:val="none" w:sz="0" w:space="0" w:color="auto"/>
      </w:divBdr>
    </w:div>
    <w:div w:id="71466122">
      <w:bodyDiv w:val="1"/>
      <w:marLeft w:val="0"/>
      <w:marRight w:val="0"/>
      <w:marTop w:val="0"/>
      <w:marBottom w:val="0"/>
      <w:divBdr>
        <w:top w:val="none" w:sz="0" w:space="0" w:color="auto"/>
        <w:left w:val="none" w:sz="0" w:space="0" w:color="auto"/>
        <w:bottom w:val="none" w:sz="0" w:space="0" w:color="auto"/>
        <w:right w:val="none" w:sz="0" w:space="0" w:color="auto"/>
      </w:divBdr>
    </w:div>
    <w:div w:id="215354828">
      <w:bodyDiv w:val="1"/>
      <w:marLeft w:val="0"/>
      <w:marRight w:val="0"/>
      <w:marTop w:val="0"/>
      <w:marBottom w:val="0"/>
      <w:divBdr>
        <w:top w:val="none" w:sz="0" w:space="0" w:color="auto"/>
        <w:left w:val="none" w:sz="0" w:space="0" w:color="auto"/>
        <w:bottom w:val="none" w:sz="0" w:space="0" w:color="auto"/>
        <w:right w:val="none" w:sz="0" w:space="0" w:color="auto"/>
      </w:divBdr>
    </w:div>
    <w:div w:id="628359386">
      <w:bodyDiv w:val="1"/>
      <w:marLeft w:val="0"/>
      <w:marRight w:val="0"/>
      <w:marTop w:val="0"/>
      <w:marBottom w:val="0"/>
      <w:divBdr>
        <w:top w:val="none" w:sz="0" w:space="0" w:color="auto"/>
        <w:left w:val="none" w:sz="0" w:space="0" w:color="auto"/>
        <w:bottom w:val="none" w:sz="0" w:space="0" w:color="auto"/>
        <w:right w:val="none" w:sz="0" w:space="0" w:color="auto"/>
      </w:divBdr>
    </w:div>
    <w:div w:id="1246919540">
      <w:bodyDiv w:val="1"/>
      <w:marLeft w:val="0"/>
      <w:marRight w:val="0"/>
      <w:marTop w:val="0"/>
      <w:marBottom w:val="0"/>
      <w:divBdr>
        <w:top w:val="none" w:sz="0" w:space="0" w:color="auto"/>
        <w:left w:val="none" w:sz="0" w:space="0" w:color="auto"/>
        <w:bottom w:val="none" w:sz="0" w:space="0" w:color="auto"/>
        <w:right w:val="none" w:sz="0" w:space="0" w:color="auto"/>
      </w:divBdr>
    </w:div>
    <w:div w:id="1423138159">
      <w:bodyDiv w:val="1"/>
      <w:marLeft w:val="0"/>
      <w:marRight w:val="0"/>
      <w:marTop w:val="0"/>
      <w:marBottom w:val="0"/>
      <w:divBdr>
        <w:top w:val="none" w:sz="0" w:space="0" w:color="auto"/>
        <w:left w:val="none" w:sz="0" w:space="0" w:color="auto"/>
        <w:bottom w:val="none" w:sz="0" w:space="0" w:color="auto"/>
        <w:right w:val="none" w:sz="0" w:space="0" w:color="auto"/>
      </w:divBdr>
    </w:div>
    <w:div w:id="1675567320">
      <w:bodyDiv w:val="1"/>
      <w:marLeft w:val="0"/>
      <w:marRight w:val="0"/>
      <w:marTop w:val="0"/>
      <w:marBottom w:val="0"/>
      <w:divBdr>
        <w:top w:val="none" w:sz="0" w:space="0" w:color="auto"/>
        <w:left w:val="none" w:sz="0" w:space="0" w:color="auto"/>
        <w:bottom w:val="none" w:sz="0" w:space="0" w:color="auto"/>
        <w:right w:val="none" w:sz="0" w:space="0" w:color="auto"/>
      </w:divBdr>
    </w:div>
    <w:div w:id="20854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Assembly_(CLI)"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Smith</dc:creator>
  <cp:lastModifiedBy>Larry Smith</cp:lastModifiedBy>
  <cp:revision>7</cp:revision>
  <dcterms:created xsi:type="dcterms:W3CDTF">2014-08-16T14:39:00Z</dcterms:created>
  <dcterms:modified xsi:type="dcterms:W3CDTF">2014-08-16T17:21:00Z</dcterms:modified>
</cp:coreProperties>
</file>